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27B8" w14:textId="77777777" w:rsidR="00EA6BCC" w:rsidRDefault="00EA6BCC">
      <w:pPr>
        <w:pStyle w:val="BodyText"/>
        <w:spacing w:before="6"/>
        <w:rPr>
          <w:rFonts w:ascii="Times New Roman"/>
          <w:sz w:val="27"/>
        </w:rPr>
      </w:pPr>
    </w:p>
    <w:p w14:paraId="38257045" w14:textId="77777777" w:rsidR="00EA6BCC" w:rsidRDefault="00000000">
      <w:pPr>
        <w:spacing w:before="93"/>
        <w:ind w:left="1549" w:right="1345"/>
        <w:jc w:val="center"/>
        <w:rPr>
          <w:rFonts w:ascii="Arial"/>
          <w:b/>
          <w:sz w:val="24"/>
        </w:rPr>
      </w:pPr>
      <w:r>
        <w:rPr>
          <w:rFonts w:ascii="Arial"/>
          <w:b/>
          <w:color w:val="002B5C"/>
          <w:sz w:val="24"/>
        </w:rPr>
        <w:t>Application</w:t>
      </w:r>
      <w:r>
        <w:rPr>
          <w:rFonts w:ascii="Arial"/>
          <w:b/>
          <w:color w:val="002B5C"/>
          <w:spacing w:val="-2"/>
          <w:sz w:val="24"/>
        </w:rPr>
        <w:t xml:space="preserve"> </w:t>
      </w:r>
      <w:r>
        <w:rPr>
          <w:rFonts w:ascii="Arial"/>
          <w:b/>
          <w:color w:val="002B5C"/>
          <w:sz w:val="24"/>
        </w:rPr>
        <w:t>form</w:t>
      </w:r>
      <w:r>
        <w:rPr>
          <w:rFonts w:ascii="Arial"/>
          <w:b/>
          <w:color w:val="002B5C"/>
          <w:spacing w:val="-1"/>
          <w:sz w:val="24"/>
        </w:rPr>
        <w:t xml:space="preserve"> </w:t>
      </w:r>
      <w:r>
        <w:rPr>
          <w:rFonts w:ascii="Arial"/>
          <w:b/>
          <w:color w:val="002B5C"/>
          <w:sz w:val="24"/>
        </w:rPr>
        <w:t>for</w:t>
      </w:r>
      <w:r>
        <w:rPr>
          <w:rFonts w:ascii="Arial"/>
          <w:b/>
          <w:color w:val="002B5C"/>
          <w:spacing w:val="-2"/>
          <w:sz w:val="24"/>
        </w:rPr>
        <w:t xml:space="preserve"> </w:t>
      </w:r>
      <w:r>
        <w:rPr>
          <w:rFonts w:ascii="Arial"/>
          <w:b/>
          <w:color w:val="002B5C"/>
          <w:sz w:val="24"/>
        </w:rPr>
        <w:t>access to</w:t>
      </w:r>
      <w:r>
        <w:rPr>
          <w:rFonts w:ascii="Arial"/>
          <w:b/>
          <w:color w:val="002B5C"/>
          <w:spacing w:val="-2"/>
          <w:sz w:val="24"/>
        </w:rPr>
        <w:t xml:space="preserve"> </w:t>
      </w:r>
      <w:r>
        <w:rPr>
          <w:rFonts w:ascii="Arial"/>
          <w:b/>
          <w:color w:val="002B5C"/>
          <w:sz w:val="24"/>
        </w:rPr>
        <w:t>the</w:t>
      </w:r>
      <w:r>
        <w:rPr>
          <w:rFonts w:ascii="Arial"/>
          <w:b/>
          <w:color w:val="002B5C"/>
          <w:spacing w:val="-3"/>
          <w:sz w:val="24"/>
        </w:rPr>
        <w:t xml:space="preserve"> </w:t>
      </w:r>
      <w:r>
        <w:rPr>
          <w:rFonts w:ascii="Arial"/>
          <w:b/>
          <w:color w:val="002B5C"/>
          <w:sz w:val="24"/>
        </w:rPr>
        <w:t>practice online</w:t>
      </w:r>
      <w:r>
        <w:rPr>
          <w:rFonts w:ascii="Arial"/>
          <w:b/>
          <w:color w:val="002B5C"/>
          <w:spacing w:val="-3"/>
          <w:sz w:val="24"/>
        </w:rPr>
        <w:t xml:space="preserve"> </w:t>
      </w:r>
      <w:r>
        <w:rPr>
          <w:rFonts w:ascii="Arial"/>
          <w:b/>
          <w:color w:val="002B5C"/>
          <w:sz w:val="24"/>
        </w:rPr>
        <w:t>services</w:t>
      </w:r>
    </w:p>
    <w:p w14:paraId="0F50EA46" w14:textId="77777777" w:rsidR="00EA6BCC" w:rsidRDefault="00EA6BCC">
      <w:pPr>
        <w:pStyle w:val="BodyText"/>
        <w:spacing w:before="4"/>
        <w:rPr>
          <w:rFonts w:ascii="Arial"/>
          <w:b/>
          <w:sz w:val="34"/>
        </w:rPr>
      </w:pPr>
    </w:p>
    <w:p w14:paraId="2E3845CA" w14:textId="77777777" w:rsidR="00EA6BCC" w:rsidRDefault="00000000">
      <w:pPr>
        <w:spacing w:before="1"/>
        <w:ind w:left="216" w:right="98"/>
        <w:rPr>
          <w:rFonts w:ascii="Arial MT"/>
          <w:sz w:val="24"/>
        </w:rPr>
      </w:pPr>
      <w:r>
        <w:rPr>
          <w:rFonts w:ascii="Arial"/>
          <w:b/>
          <w:sz w:val="24"/>
        </w:rPr>
        <w:t>Before you apply for online access to your record, there are some other things to</w:t>
      </w:r>
      <w:r>
        <w:rPr>
          <w:rFonts w:ascii="Arial"/>
          <w:b/>
          <w:spacing w:val="-64"/>
          <w:sz w:val="24"/>
        </w:rPr>
        <w:t xml:space="preserve"> </w:t>
      </w:r>
      <w:r>
        <w:rPr>
          <w:rFonts w:ascii="Arial"/>
          <w:b/>
          <w:sz w:val="24"/>
        </w:rPr>
        <w:t>consider</w:t>
      </w:r>
      <w:r>
        <w:rPr>
          <w:rFonts w:ascii="Arial MT"/>
          <w:sz w:val="24"/>
        </w:rPr>
        <w:t>.</w:t>
      </w:r>
    </w:p>
    <w:p w14:paraId="3FDA1F5D" w14:textId="77777777" w:rsidR="00EA6BCC" w:rsidRDefault="00000000">
      <w:pPr>
        <w:pStyle w:val="BodyText"/>
        <w:ind w:left="216" w:right="308"/>
      </w:pPr>
      <w:r>
        <w:t>Although the chances of any of these things happening are very small, you are asked</w:t>
      </w:r>
      <w:r>
        <w:rPr>
          <w:spacing w:val="-64"/>
        </w:rPr>
        <w:t xml:space="preserve"> </w:t>
      </w:r>
      <w:r>
        <w:t>that</w:t>
      </w:r>
      <w:r>
        <w:rPr>
          <w:spacing w:val="-1"/>
        </w:rPr>
        <w:t xml:space="preserve"> </w:t>
      </w:r>
      <w:r>
        <w:t>you</w:t>
      </w:r>
      <w:r>
        <w:rPr>
          <w:spacing w:val="-3"/>
        </w:rPr>
        <w:t xml:space="preserve"> </w:t>
      </w:r>
      <w:r>
        <w:t>have</w:t>
      </w:r>
      <w:r>
        <w:rPr>
          <w:spacing w:val="-1"/>
        </w:rPr>
        <w:t xml:space="preserve"> </w:t>
      </w:r>
      <w:r>
        <w:t>read and</w:t>
      </w:r>
      <w:r>
        <w:rPr>
          <w:spacing w:val="-3"/>
        </w:rPr>
        <w:t xml:space="preserve"> </w:t>
      </w:r>
      <w:r>
        <w:t>understood the</w:t>
      </w:r>
      <w:r>
        <w:rPr>
          <w:spacing w:val="-2"/>
        </w:rPr>
        <w:t xml:space="preserve"> </w:t>
      </w:r>
      <w:r>
        <w:t>following</w:t>
      </w:r>
      <w:r>
        <w:rPr>
          <w:spacing w:val="-2"/>
        </w:rPr>
        <w:t xml:space="preserve"> </w:t>
      </w:r>
      <w:r>
        <w:t>before</w:t>
      </w:r>
      <w:r>
        <w:rPr>
          <w:spacing w:val="-3"/>
        </w:rPr>
        <w:t xml:space="preserve"> </w:t>
      </w:r>
      <w:r>
        <w:t>you are</w:t>
      </w:r>
      <w:r>
        <w:rPr>
          <w:spacing w:val="-1"/>
        </w:rPr>
        <w:t xml:space="preserve"> </w:t>
      </w:r>
      <w:r>
        <w:t>given</w:t>
      </w:r>
      <w:r>
        <w:rPr>
          <w:spacing w:val="-1"/>
        </w:rPr>
        <w:t xml:space="preserve"> </w:t>
      </w:r>
      <w:r>
        <w:t>login</w:t>
      </w:r>
      <w:r>
        <w:rPr>
          <w:spacing w:val="-1"/>
        </w:rPr>
        <w:t xml:space="preserve"> </w:t>
      </w:r>
      <w:r>
        <w:t>details.</w:t>
      </w:r>
    </w:p>
    <w:p w14:paraId="2DF2097B" w14:textId="77777777" w:rsidR="00EA6BCC" w:rsidRDefault="00EA6BCC">
      <w:pPr>
        <w:pStyle w:val="BodyText"/>
      </w:pPr>
    </w:p>
    <w:p w14:paraId="39626D3B" w14:textId="77777777" w:rsidR="00EA6BCC" w:rsidRDefault="00000000">
      <w:pPr>
        <w:ind w:left="216"/>
        <w:rPr>
          <w:rFonts w:ascii="Arial"/>
          <w:b/>
          <w:sz w:val="24"/>
        </w:rPr>
      </w:pPr>
      <w:r>
        <w:rPr>
          <w:rFonts w:ascii="Arial"/>
          <w:b/>
          <w:sz w:val="24"/>
        </w:rPr>
        <w:t xml:space="preserve">Things to </w:t>
      </w:r>
      <w:proofErr w:type="gramStart"/>
      <w:r>
        <w:rPr>
          <w:rFonts w:ascii="Arial"/>
          <w:b/>
          <w:sz w:val="24"/>
        </w:rPr>
        <w:t>consider</w:t>
      </w:r>
      <w:proofErr w:type="gramEnd"/>
    </w:p>
    <w:p w14:paraId="10053718" w14:textId="77777777" w:rsidR="00EA6BCC" w:rsidRDefault="00EA6BCC">
      <w:pPr>
        <w:pStyle w:val="BodyText"/>
        <w:spacing w:before="4"/>
        <w:rPr>
          <w:rFonts w:ascii="Arial"/>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EA6BCC" w14:paraId="7BB02B0E" w14:textId="77777777">
        <w:trPr>
          <w:trHeight w:val="828"/>
        </w:trPr>
        <w:tc>
          <w:tcPr>
            <w:tcW w:w="9244" w:type="dxa"/>
          </w:tcPr>
          <w:p w14:paraId="331F5236" w14:textId="77777777" w:rsidR="00EA6BCC" w:rsidRDefault="00000000">
            <w:pPr>
              <w:pStyle w:val="TableParagraph"/>
              <w:spacing w:line="271" w:lineRule="exact"/>
              <w:ind w:left="107"/>
              <w:rPr>
                <w:rFonts w:ascii="Arial"/>
                <w:b/>
                <w:sz w:val="24"/>
              </w:rPr>
            </w:pPr>
            <w:r>
              <w:rPr>
                <w:rFonts w:ascii="Arial"/>
                <w:b/>
                <w:sz w:val="24"/>
              </w:rPr>
              <w:t>Forgotten</w:t>
            </w:r>
            <w:r>
              <w:rPr>
                <w:rFonts w:ascii="Arial"/>
                <w:b/>
                <w:spacing w:val="-1"/>
                <w:sz w:val="24"/>
              </w:rPr>
              <w:t xml:space="preserve"> </w:t>
            </w:r>
            <w:proofErr w:type="gramStart"/>
            <w:r>
              <w:rPr>
                <w:rFonts w:ascii="Arial"/>
                <w:b/>
                <w:sz w:val="24"/>
              </w:rPr>
              <w:t>history</w:t>
            </w:r>
            <w:proofErr w:type="gramEnd"/>
          </w:p>
          <w:p w14:paraId="53A1A7D3" w14:textId="77777777" w:rsidR="00EA6BCC" w:rsidRDefault="00000000">
            <w:pPr>
              <w:pStyle w:val="TableParagraph"/>
              <w:spacing w:line="276" w:lineRule="exact"/>
              <w:ind w:left="107" w:right="168"/>
              <w:rPr>
                <w:rFonts w:ascii="Arial MT"/>
                <w:sz w:val="24"/>
              </w:rPr>
            </w:pPr>
            <w:r>
              <w:rPr>
                <w:rFonts w:ascii="Arial MT"/>
                <w:sz w:val="24"/>
              </w:rPr>
              <w:t>There may be something you have forgotten about in your record that you might find</w:t>
            </w:r>
            <w:r>
              <w:rPr>
                <w:rFonts w:ascii="Arial MT"/>
                <w:spacing w:val="-64"/>
                <w:sz w:val="24"/>
              </w:rPr>
              <w:t xml:space="preserve"> </w:t>
            </w:r>
            <w:r>
              <w:rPr>
                <w:rFonts w:ascii="Arial MT"/>
                <w:sz w:val="24"/>
              </w:rPr>
              <w:t>upsetting</w:t>
            </w:r>
          </w:p>
        </w:tc>
      </w:tr>
      <w:tr w:rsidR="00EA6BCC" w14:paraId="5250E169" w14:textId="77777777">
        <w:trPr>
          <w:trHeight w:val="1103"/>
        </w:trPr>
        <w:tc>
          <w:tcPr>
            <w:tcW w:w="9244" w:type="dxa"/>
          </w:tcPr>
          <w:p w14:paraId="3070BD62" w14:textId="77777777" w:rsidR="00EA6BCC" w:rsidRDefault="00000000">
            <w:pPr>
              <w:pStyle w:val="TableParagraph"/>
              <w:spacing w:line="271" w:lineRule="exact"/>
              <w:ind w:left="107"/>
              <w:jc w:val="both"/>
              <w:rPr>
                <w:rFonts w:ascii="Arial"/>
                <w:b/>
                <w:sz w:val="24"/>
              </w:rPr>
            </w:pPr>
            <w:r>
              <w:rPr>
                <w:rFonts w:ascii="Arial"/>
                <w:b/>
                <w:sz w:val="24"/>
              </w:rPr>
              <w:t>Abnormal</w:t>
            </w:r>
            <w:r>
              <w:rPr>
                <w:rFonts w:ascii="Arial"/>
                <w:b/>
                <w:spacing w:val="-2"/>
                <w:sz w:val="24"/>
              </w:rPr>
              <w:t xml:space="preserve"> </w:t>
            </w:r>
            <w:r>
              <w:rPr>
                <w:rFonts w:ascii="Arial"/>
                <w:b/>
                <w:sz w:val="24"/>
              </w:rPr>
              <w:t>results</w:t>
            </w:r>
            <w:r>
              <w:rPr>
                <w:rFonts w:ascii="Arial"/>
                <w:b/>
                <w:spacing w:val="-1"/>
                <w:sz w:val="24"/>
              </w:rPr>
              <w:t xml:space="preserve"> </w:t>
            </w:r>
            <w:r>
              <w:rPr>
                <w:rFonts w:ascii="Arial"/>
                <w:b/>
                <w:sz w:val="24"/>
              </w:rPr>
              <w:t>or</w:t>
            </w:r>
            <w:r>
              <w:rPr>
                <w:rFonts w:ascii="Arial"/>
                <w:b/>
                <w:spacing w:val="-3"/>
                <w:sz w:val="24"/>
              </w:rPr>
              <w:t xml:space="preserve"> </w:t>
            </w:r>
            <w:r>
              <w:rPr>
                <w:rFonts w:ascii="Arial"/>
                <w:b/>
                <w:sz w:val="24"/>
              </w:rPr>
              <w:t>bad</w:t>
            </w:r>
            <w:r>
              <w:rPr>
                <w:rFonts w:ascii="Arial"/>
                <w:b/>
                <w:spacing w:val="-1"/>
                <w:sz w:val="24"/>
              </w:rPr>
              <w:t xml:space="preserve"> </w:t>
            </w:r>
            <w:r>
              <w:rPr>
                <w:rFonts w:ascii="Arial"/>
                <w:b/>
                <w:sz w:val="24"/>
              </w:rPr>
              <w:t>news</w:t>
            </w:r>
          </w:p>
          <w:p w14:paraId="701E37D5" w14:textId="77777777" w:rsidR="00EA6BCC" w:rsidRDefault="00000000">
            <w:pPr>
              <w:pStyle w:val="TableParagraph"/>
              <w:spacing w:line="270" w:lineRule="atLeast"/>
              <w:ind w:left="107" w:right="515"/>
              <w:jc w:val="both"/>
              <w:rPr>
                <w:rFonts w:ascii="Arial MT"/>
                <w:sz w:val="24"/>
              </w:rPr>
            </w:pPr>
            <w:r>
              <w:rPr>
                <w:rFonts w:ascii="Arial MT"/>
                <w:sz w:val="24"/>
              </w:rPr>
              <w:t>If your GP has given you access to test results or letters, you may see something</w:t>
            </w:r>
            <w:r>
              <w:rPr>
                <w:rFonts w:ascii="Arial MT"/>
                <w:spacing w:val="-64"/>
                <w:sz w:val="24"/>
              </w:rPr>
              <w:t xml:space="preserve"> </w:t>
            </w:r>
            <w:r>
              <w:rPr>
                <w:rFonts w:ascii="Arial MT"/>
                <w:sz w:val="24"/>
              </w:rPr>
              <w:t>that you find upsetting. This may occur before you have spoken to your doctor or</w:t>
            </w:r>
            <w:r>
              <w:rPr>
                <w:rFonts w:ascii="Arial MT"/>
                <w:spacing w:val="-64"/>
                <w:sz w:val="24"/>
              </w:rPr>
              <w:t xml:space="preserve"> </w:t>
            </w:r>
            <w:r>
              <w:rPr>
                <w:rFonts w:ascii="Arial MT"/>
                <w:sz w:val="24"/>
              </w:rPr>
              <w:t>while</w:t>
            </w:r>
            <w:r>
              <w:rPr>
                <w:rFonts w:ascii="Arial MT"/>
                <w:spacing w:val="1"/>
                <w:sz w:val="24"/>
              </w:rPr>
              <w:t xml:space="preserve"> </w:t>
            </w:r>
            <w:r>
              <w:rPr>
                <w:rFonts w:ascii="Arial MT"/>
                <w:sz w:val="24"/>
              </w:rPr>
              <w:t>the</w:t>
            </w:r>
            <w:r>
              <w:rPr>
                <w:rFonts w:ascii="Arial MT"/>
                <w:spacing w:val="1"/>
                <w:sz w:val="24"/>
              </w:rPr>
              <w:t xml:space="preserve"> </w:t>
            </w:r>
            <w:r>
              <w:rPr>
                <w:rFonts w:ascii="Arial MT"/>
                <w:sz w:val="24"/>
              </w:rPr>
              <w:t>surgery</w:t>
            </w:r>
            <w:r>
              <w:rPr>
                <w:rFonts w:ascii="Arial MT"/>
                <w:spacing w:val="-4"/>
                <w:sz w:val="24"/>
              </w:rPr>
              <w:t xml:space="preserve"> </w:t>
            </w:r>
            <w:r>
              <w:rPr>
                <w:rFonts w:ascii="Arial MT"/>
                <w:sz w:val="24"/>
              </w:rPr>
              <w:t xml:space="preserve">is </w:t>
            </w:r>
            <w:proofErr w:type="gramStart"/>
            <w:r>
              <w:rPr>
                <w:rFonts w:ascii="Arial MT"/>
                <w:sz w:val="24"/>
              </w:rPr>
              <w:t>closed</w:t>
            </w:r>
            <w:proofErr w:type="gramEnd"/>
            <w:r>
              <w:rPr>
                <w:rFonts w:ascii="Arial MT"/>
                <w:spacing w:val="1"/>
                <w:sz w:val="24"/>
              </w:rPr>
              <w:t xml:space="preserve"> </w:t>
            </w:r>
            <w:r>
              <w:rPr>
                <w:rFonts w:ascii="Arial MT"/>
                <w:sz w:val="24"/>
              </w:rPr>
              <w:t>and</w:t>
            </w:r>
            <w:r>
              <w:rPr>
                <w:rFonts w:ascii="Arial MT"/>
                <w:spacing w:val="1"/>
                <w:sz w:val="24"/>
              </w:rPr>
              <w:t xml:space="preserve"> </w:t>
            </w:r>
            <w:r>
              <w:rPr>
                <w:rFonts w:ascii="Arial MT"/>
                <w:sz w:val="24"/>
              </w:rPr>
              <w:t>you</w:t>
            </w:r>
            <w:r>
              <w:rPr>
                <w:rFonts w:ascii="Arial MT"/>
                <w:spacing w:val="1"/>
                <w:sz w:val="24"/>
              </w:rPr>
              <w:t xml:space="preserve"> </w:t>
            </w:r>
            <w:r>
              <w:rPr>
                <w:rFonts w:ascii="Arial MT"/>
                <w:sz w:val="24"/>
              </w:rPr>
              <w:t>cannot contact</w:t>
            </w:r>
            <w:r>
              <w:rPr>
                <w:rFonts w:ascii="Arial MT"/>
                <w:spacing w:val="-1"/>
                <w:sz w:val="24"/>
              </w:rPr>
              <w:t xml:space="preserve"> </w:t>
            </w:r>
            <w:r>
              <w:rPr>
                <w:rFonts w:ascii="Arial MT"/>
                <w:sz w:val="24"/>
              </w:rPr>
              <w:t>them.</w:t>
            </w:r>
          </w:p>
        </w:tc>
      </w:tr>
      <w:tr w:rsidR="00EA6BCC" w14:paraId="27B05A4D" w14:textId="77777777">
        <w:trPr>
          <w:trHeight w:val="1103"/>
        </w:trPr>
        <w:tc>
          <w:tcPr>
            <w:tcW w:w="9244" w:type="dxa"/>
          </w:tcPr>
          <w:p w14:paraId="03E45CE1" w14:textId="77777777" w:rsidR="00EA6BCC" w:rsidRDefault="00000000">
            <w:pPr>
              <w:pStyle w:val="TableParagraph"/>
              <w:spacing w:line="271" w:lineRule="exact"/>
              <w:ind w:left="107"/>
              <w:rPr>
                <w:rFonts w:ascii="Arial"/>
                <w:b/>
                <w:sz w:val="24"/>
              </w:rPr>
            </w:pPr>
            <w:r>
              <w:rPr>
                <w:rFonts w:ascii="Arial"/>
                <w:b/>
                <w:sz w:val="24"/>
              </w:rPr>
              <w:t>Choosing</w:t>
            </w:r>
            <w:r>
              <w:rPr>
                <w:rFonts w:ascii="Arial"/>
                <w:b/>
                <w:spacing w:val="-1"/>
                <w:sz w:val="24"/>
              </w:rPr>
              <w:t xml:space="preserve"> </w:t>
            </w:r>
            <w:r>
              <w:rPr>
                <w:rFonts w:ascii="Arial"/>
                <w:b/>
                <w:sz w:val="24"/>
              </w:rPr>
              <w:t>to</w:t>
            </w:r>
            <w:r>
              <w:rPr>
                <w:rFonts w:ascii="Arial"/>
                <w:b/>
                <w:spacing w:val="-2"/>
                <w:sz w:val="24"/>
              </w:rPr>
              <w:t xml:space="preserve"> </w:t>
            </w:r>
            <w:r>
              <w:rPr>
                <w:rFonts w:ascii="Arial"/>
                <w:b/>
                <w:sz w:val="24"/>
              </w:rPr>
              <w:t>share</w:t>
            </w:r>
            <w:r>
              <w:rPr>
                <w:rFonts w:ascii="Arial"/>
                <w:b/>
                <w:spacing w:val="-1"/>
                <w:sz w:val="24"/>
              </w:rPr>
              <w:t xml:space="preserve"> </w:t>
            </w:r>
            <w:r>
              <w:rPr>
                <w:rFonts w:ascii="Arial"/>
                <w:b/>
                <w:sz w:val="24"/>
              </w:rPr>
              <w:t>your</w:t>
            </w:r>
            <w:r>
              <w:rPr>
                <w:rFonts w:ascii="Arial"/>
                <w:b/>
                <w:spacing w:val="-1"/>
                <w:sz w:val="24"/>
              </w:rPr>
              <w:t xml:space="preserve"> </w:t>
            </w:r>
            <w:r>
              <w:rPr>
                <w:rFonts w:ascii="Arial"/>
                <w:b/>
                <w:sz w:val="24"/>
              </w:rPr>
              <w:t>information</w:t>
            </w:r>
            <w:r>
              <w:rPr>
                <w:rFonts w:ascii="Arial"/>
                <w:b/>
                <w:spacing w:val="-4"/>
                <w:sz w:val="24"/>
              </w:rPr>
              <w:t xml:space="preserve"> </w:t>
            </w:r>
            <w:r>
              <w:rPr>
                <w:rFonts w:ascii="Arial"/>
                <w:b/>
                <w:sz w:val="24"/>
              </w:rPr>
              <w:t>with</w:t>
            </w:r>
            <w:r>
              <w:rPr>
                <w:rFonts w:ascii="Arial"/>
                <w:b/>
                <w:spacing w:val="-1"/>
                <w:sz w:val="24"/>
              </w:rPr>
              <w:t xml:space="preserve"> </w:t>
            </w:r>
            <w:proofErr w:type="gramStart"/>
            <w:r>
              <w:rPr>
                <w:rFonts w:ascii="Arial"/>
                <w:b/>
                <w:sz w:val="24"/>
              </w:rPr>
              <w:t>someone</w:t>
            </w:r>
            <w:proofErr w:type="gramEnd"/>
          </w:p>
          <w:p w14:paraId="6ACBCE25" w14:textId="77777777" w:rsidR="00EA6BCC" w:rsidRDefault="00000000">
            <w:pPr>
              <w:pStyle w:val="TableParagraph"/>
              <w:spacing w:line="270" w:lineRule="atLeast"/>
              <w:ind w:left="107" w:right="182"/>
              <w:rPr>
                <w:rFonts w:ascii="Arial MT" w:hAnsi="Arial MT"/>
                <w:sz w:val="24"/>
              </w:rPr>
            </w:pPr>
            <w:r>
              <w:rPr>
                <w:rFonts w:ascii="Arial MT" w:hAnsi="Arial MT"/>
                <w:sz w:val="24"/>
              </w:rPr>
              <w:t xml:space="preserve">It’s up to you </w:t>
            </w:r>
            <w:proofErr w:type="gramStart"/>
            <w:r>
              <w:rPr>
                <w:rFonts w:ascii="Arial MT" w:hAnsi="Arial MT"/>
                <w:sz w:val="24"/>
              </w:rPr>
              <w:t>whether or not</w:t>
            </w:r>
            <w:proofErr w:type="gramEnd"/>
            <w:r>
              <w:rPr>
                <w:rFonts w:ascii="Arial MT" w:hAnsi="Arial MT"/>
                <w:sz w:val="24"/>
              </w:rPr>
              <w:t xml:space="preserve"> you share your information with others – perhaps family</w:t>
            </w:r>
            <w:r>
              <w:rPr>
                <w:rFonts w:ascii="Arial MT" w:hAnsi="Arial MT"/>
                <w:spacing w:val="-64"/>
                <w:sz w:val="24"/>
              </w:rPr>
              <w:t xml:space="preserve"> </w:t>
            </w:r>
            <w:r>
              <w:rPr>
                <w:rFonts w:ascii="Arial MT" w:hAnsi="Arial MT"/>
                <w:sz w:val="24"/>
              </w:rPr>
              <w:t>members or carers. It’s your choice, but also your responsibility to keep the</w:t>
            </w:r>
            <w:r>
              <w:rPr>
                <w:rFonts w:ascii="Arial MT" w:hAnsi="Arial MT"/>
                <w:spacing w:val="1"/>
                <w:sz w:val="24"/>
              </w:rPr>
              <w:t xml:space="preserve"> </w:t>
            </w:r>
            <w:r>
              <w:rPr>
                <w:rFonts w:ascii="Arial MT" w:hAnsi="Arial MT"/>
                <w:sz w:val="24"/>
              </w:rPr>
              <w:t>information</w:t>
            </w:r>
            <w:r>
              <w:rPr>
                <w:rFonts w:ascii="Arial MT" w:hAnsi="Arial MT"/>
                <w:spacing w:val="1"/>
                <w:sz w:val="24"/>
              </w:rPr>
              <w:t xml:space="preserve"> </w:t>
            </w:r>
            <w:r>
              <w:rPr>
                <w:rFonts w:ascii="Arial MT" w:hAnsi="Arial MT"/>
                <w:sz w:val="24"/>
              </w:rPr>
              <w:t>safe</w:t>
            </w:r>
            <w:r>
              <w:rPr>
                <w:rFonts w:ascii="Arial MT" w:hAnsi="Arial MT"/>
                <w:spacing w:val="-1"/>
                <w:sz w:val="24"/>
              </w:rPr>
              <w:t xml:space="preserve"> </w:t>
            </w:r>
            <w:r>
              <w:rPr>
                <w:rFonts w:ascii="Arial MT" w:hAnsi="Arial MT"/>
                <w:sz w:val="24"/>
              </w:rPr>
              <w:t>and</w:t>
            </w:r>
            <w:r>
              <w:rPr>
                <w:rFonts w:ascii="Arial MT" w:hAnsi="Arial MT"/>
                <w:spacing w:val="1"/>
                <w:sz w:val="24"/>
              </w:rPr>
              <w:t xml:space="preserve"> </w:t>
            </w:r>
            <w:r>
              <w:rPr>
                <w:rFonts w:ascii="Arial MT" w:hAnsi="Arial MT"/>
                <w:sz w:val="24"/>
              </w:rPr>
              <w:t>secure.</w:t>
            </w:r>
          </w:p>
        </w:tc>
      </w:tr>
      <w:tr w:rsidR="00EA6BCC" w14:paraId="4AF6C1D8" w14:textId="77777777">
        <w:trPr>
          <w:trHeight w:val="1103"/>
        </w:trPr>
        <w:tc>
          <w:tcPr>
            <w:tcW w:w="9244" w:type="dxa"/>
          </w:tcPr>
          <w:p w14:paraId="3385155D" w14:textId="77777777" w:rsidR="00EA6BCC" w:rsidRDefault="00000000">
            <w:pPr>
              <w:pStyle w:val="TableParagraph"/>
              <w:spacing w:line="271" w:lineRule="exact"/>
              <w:ind w:left="107"/>
              <w:rPr>
                <w:rFonts w:ascii="Arial"/>
                <w:b/>
                <w:sz w:val="24"/>
              </w:rPr>
            </w:pPr>
            <w:r>
              <w:rPr>
                <w:rFonts w:ascii="Arial"/>
                <w:b/>
                <w:sz w:val="24"/>
              </w:rPr>
              <w:t>Coercion</w:t>
            </w:r>
          </w:p>
          <w:p w14:paraId="13915F03" w14:textId="77777777" w:rsidR="00EA6BCC" w:rsidRDefault="00000000">
            <w:pPr>
              <w:pStyle w:val="TableParagraph"/>
              <w:spacing w:line="270" w:lineRule="atLeast"/>
              <w:ind w:left="107" w:right="381"/>
              <w:jc w:val="both"/>
              <w:rPr>
                <w:rFonts w:ascii="Arial MT"/>
                <w:sz w:val="24"/>
              </w:rPr>
            </w:pPr>
            <w:r>
              <w:rPr>
                <w:rFonts w:ascii="Arial MT"/>
                <w:sz w:val="24"/>
              </w:rPr>
              <w:t>If you think you may be pressured into revealing details from your patient record to</w:t>
            </w:r>
            <w:r>
              <w:rPr>
                <w:rFonts w:ascii="Arial MT"/>
                <w:spacing w:val="-64"/>
                <w:sz w:val="24"/>
              </w:rPr>
              <w:t xml:space="preserve"> </w:t>
            </w:r>
            <w:r>
              <w:rPr>
                <w:rFonts w:ascii="Arial MT"/>
                <w:sz w:val="24"/>
              </w:rPr>
              <w:t>someone else against your will, it is best that you do not register for access at this</w:t>
            </w:r>
            <w:r>
              <w:rPr>
                <w:rFonts w:ascii="Arial MT"/>
                <w:spacing w:val="1"/>
                <w:sz w:val="24"/>
              </w:rPr>
              <w:t xml:space="preserve"> </w:t>
            </w:r>
            <w:r>
              <w:rPr>
                <w:rFonts w:ascii="Arial MT"/>
                <w:sz w:val="24"/>
              </w:rPr>
              <w:t>time.</w:t>
            </w:r>
          </w:p>
        </w:tc>
      </w:tr>
      <w:tr w:rsidR="00EA6BCC" w14:paraId="3C905534" w14:textId="77777777">
        <w:trPr>
          <w:trHeight w:val="1660"/>
        </w:trPr>
        <w:tc>
          <w:tcPr>
            <w:tcW w:w="9244" w:type="dxa"/>
          </w:tcPr>
          <w:p w14:paraId="77774771" w14:textId="77777777" w:rsidR="00EA6BCC" w:rsidRDefault="00000000">
            <w:pPr>
              <w:pStyle w:val="TableParagraph"/>
              <w:spacing w:line="271" w:lineRule="exact"/>
              <w:ind w:left="107"/>
              <w:rPr>
                <w:rFonts w:ascii="Arial"/>
                <w:b/>
                <w:sz w:val="24"/>
              </w:rPr>
            </w:pPr>
            <w:r>
              <w:rPr>
                <w:rFonts w:ascii="Arial"/>
                <w:b/>
                <w:sz w:val="24"/>
              </w:rPr>
              <w:t>Misunderstood information</w:t>
            </w:r>
          </w:p>
          <w:p w14:paraId="35FCC14C" w14:textId="77777777" w:rsidR="00EA6BCC" w:rsidRDefault="00000000">
            <w:pPr>
              <w:pStyle w:val="TableParagraph"/>
              <w:ind w:left="107" w:right="168"/>
              <w:rPr>
                <w:rFonts w:ascii="Arial MT"/>
                <w:sz w:val="24"/>
              </w:rPr>
            </w:pPr>
            <w:r>
              <w:rPr>
                <w:rFonts w:ascii="Arial MT"/>
                <w:sz w:val="24"/>
              </w:rPr>
              <w:t>Your medical record is designed to be used by clinical professionals to ensure that</w:t>
            </w:r>
            <w:r>
              <w:rPr>
                <w:rFonts w:ascii="Arial MT"/>
                <w:spacing w:val="1"/>
                <w:sz w:val="24"/>
              </w:rPr>
              <w:t xml:space="preserve"> </w:t>
            </w:r>
            <w:r>
              <w:rPr>
                <w:rFonts w:ascii="Arial MT"/>
                <w:sz w:val="24"/>
              </w:rPr>
              <w:t>you receive the best possible care. Some of the information within your medical</w:t>
            </w:r>
            <w:r>
              <w:rPr>
                <w:rFonts w:ascii="Arial MT"/>
                <w:spacing w:val="1"/>
                <w:sz w:val="24"/>
              </w:rPr>
              <w:t xml:space="preserve"> </w:t>
            </w:r>
            <w:r>
              <w:rPr>
                <w:rFonts w:ascii="Arial MT"/>
                <w:sz w:val="24"/>
              </w:rPr>
              <w:t>record may be highly technical, written by specialists and not easily understood. If</w:t>
            </w:r>
            <w:r>
              <w:rPr>
                <w:rFonts w:ascii="Arial MT"/>
                <w:spacing w:val="1"/>
                <w:sz w:val="24"/>
              </w:rPr>
              <w:t xml:space="preserve"> </w:t>
            </w:r>
            <w:r>
              <w:rPr>
                <w:rFonts w:ascii="Arial MT"/>
                <w:sz w:val="24"/>
              </w:rPr>
              <w:t>you</w:t>
            </w:r>
            <w:r>
              <w:rPr>
                <w:rFonts w:ascii="Arial MT"/>
                <w:spacing w:val="-1"/>
                <w:sz w:val="24"/>
              </w:rPr>
              <w:t xml:space="preserve"> </w:t>
            </w:r>
            <w:r>
              <w:rPr>
                <w:rFonts w:ascii="Arial MT"/>
                <w:sz w:val="24"/>
              </w:rPr>
              <w:t>require</w:t>
            </w:r>
            <w:r>
              <w:rPr>
                <w:rFonts w:ascii="Arial MT"/>
                <w:spacing w:val="-1"/>
                <w:sz w:val="24"/>
              </w:rPr>
              <w:t xml:space="preserve"> </w:t>
            </w:r>
            <w:r>
              <w:rPr>
                <w:rFonts w:ascii="Arial MT"/>
                <w:sz w:val="24"/>
              </w:rPr>
              <w:t>further</w:t>
            </w:r>
            <w:r>
              <w:rPr>
                <w:rFonts w:ascii="Arial MT"/>
                <w:spacing w:val="-3"/>
                <w:sz w:val="24"/>
              </w:rPr>
              <w:t xml:space="preserve"> </w:t>
            </w:r>
            <w:r>
              <w:rPr>
                <w:rFonts w:ascii="Arial MT"/>
                <w:sz w:val="24"/>
              </w:rPr>
              <w:t>clarification,</w:t>
            </w:r>
            <w:r>
              <w:rPr>
                <w:rFonts w:ascii="Arial MT"/>
                <w:spacing w:val="-3"/>
                <w:sz w:val="24"/>
              </w:rPr>
              <w:t xml:space="preserve"> </w:t>
            </w:r>
            <w:r>
              <w:rPr>
                <w:rFonts w:ascii="Arial MT"/>
                <w:sz w:val="24"/>
              </w:rPr>
              <w:t>please</w:t>
            </w:r>
            <w:r>
              <w:rPr>
                <w:rFonts w:ascii="Arial MT"/>
                <w:spacing w:val="-2"/>
                <w:sz w:val="24"/>
              </w:rPr>
              <w:t xml:space="preserve"> </w:t>
            </w:r>
            <w:r>
              <w:rPr>
                <w:rFonts w:ascii="Arial MT"/>
                <w:sz w:val="24"/>
              </w:rPr>
              <w:t>contact</w:t>
            </w:r>
            <w:r>
              <w:rPr>
                <w:rFonts w:ascii="Arial MT"/>
                <w:spacing w:val="-1"/>
                <w:sz w:val="24"/>
              </w:rPr>
              <w:t xml:space="preserve"> </w:t>
            </w:r>
            <w:r>
              <w:rPr>
                <w:rFonts w:ascii="Arial MT"/>
                <w:sz w:val="24"/>
              </w:rPr>
              <w:t>the</w:t>
            </w:r>
            <w:r>
              <w:rPr>
                <w:rFonts w:ascii="Arial MT"/>
                <w:spacing w:val="-4"/>
                <w:sz w:val="24"/>
              </w:rPr>
              <w:t xml:space="preserve"> </w:t>
            </w:r>
            <w:r>
              <w:rPr>
                <w:rFonts w:ascii="Arial MT"/>
                <w:sz w:val="24"/>
              </w:rPr>
              <w:t>surgery</w:t>
            </w:r>
            <w:r>
              <w:rPr>
                <w:rFonts w:ascii="Arial MT"/>
                <w:spacing w:val="-5"/>
                <w:sz w:val="24"/>
              </w:rPr>
              <w:t xml:space="preserve"> </w:t>
            </w:r>
            <w:r>
              <w:rPr>
                <w:rFonts w:ascii="Arial MT"/>
                <w:sz w:val="24"/>
              </w:rPr>
              <w:t>for</w:t>
            </w:r>
            <w:r>
              <w:rPr>
                <w:rFonts w:ascii="Arial MT"/>
                <w:spacing w:val="-3"/>
                <w:sz w:val="24"/>
              </w:rPr>
              <w:t xml:space="preserve"> </w:t>
            </w:r>
            <w:r>
              <w:rPr>
                <w:rFonts w:ascii="Arial MT"/>
                <w:sz w:val="24"/>
              </w:rPr>
              <w:t>a</w:t>
            </w:r>
            <w:r>
              <w:rPr>
                <w:rFonts w:ascii="Arial MT"/>
                <w:spacing w:val="-1"/>
                <w:sz w:val="24"/>
              </w:rPr>
              <w:t xml:space="preserve"> </w:t>
            </w:r>
            <w:r>
              <w:rPr>
                <w:rFonts w:ascii="Arial MT"/>
                <w:sz w:val="24"/>
              </w:rPr>
              <w:t>clearer</w:t>
            </w:r>
            <w:r>
              <w:rPr>
                <w:rFonts w:ascii="Arial MT"/>
                <w:spacing w:val="-2"/>
                <w:sz w:val="24"/>
              </w:rPr>
              <w:t xml:space="preserve"> </w:t>
            </w:r>
            <w:r>
              <w:rPr>
                <w:rFonts w:ascii="Arial MT"/>
                <w:sz w:val="24"/>
              </w:rPr>
              <w:t>explanation.</w:t>
            </w:r>
          </w:p>
        </w:tc>
      </w:tr>
      <w:tr w:rsidR="00EA6BCC" w14:paraId="5593E9A7" w14:textId="77777777">
        <w:trPr>
          <w:trHeight w:val="1103"/>
        </w:trPr>
        <w:tc>
          <w:tcPr>
            <w:tcW w:w="9244" w:type="dxa"/>
          </w:tcPr>
          <w:p w14:paraId="08218881" w14:textId="77777777" w:rsidR="00EA6BCC" w:rsidRDefault="00000000">
            <w:pPr>
              <w:pStyle w:val="TableParagraph"/>
              <w:spacing w:line="271" w:lineRule="exact"/>
              <w:ind w:left="107"/>
              <w:rPr>
                <w:rFonts w:ascii="Arial"/>
                <w:b/>
                <w:sz w:val="24"/>
              </w:rPr>
            </w:pPr>
            <w:r>
              <w:rPr>
                <w:rFonts w:ascii="Arial"/>
                <w:b/>
                <w:sz w:val="24"/>
              </w:rPr>
              <w:t>Information</w:t>
            </w:r>
            <w:r>
              <w:rPr>
                <w:rFonts w:ascii="Arial"/>
                <w:b/>
                <w:spacing w:val="-2"/>
                <w:sz w:val="24"/>
              </w:rPr>
              <w:t xml:space="preserve"> </w:t>
            </w:r>
            <w:r>
              <w:rPr>
                <w:rFonts w:ascii="Arial"/>
                <w:b/>
                <w:sz w:val="24"/>
              </w:rPr>
              <w:t>about</w:t>
            </w:r>
            <w:r>
              <w:rPr>
                <w:rFonts w:ascii="Arial"/>
                <w:b/>
                <w:spacing w:val="-3"/>
                <w:sz w:val="24"/>
              </w:rPr>
              <w:t xml:space="preserve"> </w:t>
            </w:r>
            <w:r>
              <w:rPr>
                <w:rFonts w:ascii="Arial"/>
                <w:b/>
                <w:sz w:val="24"/>
              </w:rPr>
              <w:t>someone</w:t>
            </w:r>
            <w:r>
              <w:rPr>
                <w:rFonts w:ascii="Arial"/>
                <w:b/>
                <w:spacing w:val="-1"/>
                <w:sz w:val="24"/>
              </w:rPr>
              <w:t xml:space="preserve"> </w:t>
            </w:r>
            <w:r>
              <w:rPr>
                <w:rFonts w:ascii="Arial"/>
                <w:b/>
                <w:sz w:val="24"/>
              </w:rPr>
              <w:t>else</w:t>
            </w:r>
          </w:p>
          <w:p w14:paraId="097E83D3" w14:textId="77777777" w:rsidR="00EA6BCC" w:rsidRDefault="00000000">
            <w:pPr>
              <w:pStyle w:val="TableParagraph"/>
              <w:spacing w:line="270" w:lineRule="atLeast"/>
              <w:ind w:left="107" w:right="382"/>
              <w:rPr>
                <w:rFonts w:ascii="Arial MT"/>
                <w:sz w:val="24"/>
              </w:rPr>
            </w:pPr>
            <w:r>
              <w:rPr>
                <w:rFonts w:ascii="Arial MT"/>
                <w:sz w:val="24"/>
              </w:rPr>
              <w:t>If you spot something in the record that is not about you or notice any other errors,</w:t>
            </w:r>
            <w:r>
              <w:rPr>
                <w:rFonts w:ascii="Arial MT"/>
                <w:spacing w:val="-64"/>
                <w:sz w:val="24"/>
              </w:rPr>
              <w:t xml:space="preserve"> </w:t>
            </w:r>
            <w:r>
              <w:rPr>
                <w:rFonts w:ascii="Arial MT"/>
                <w:sz w:val="24"/>
              </w:rPr>
              <w:t>please log out of the system immediately and contact the practice as soon as</w:t>
            </w:r>
            <w:r>
              <w:rPr>
                <w:rFonts w:ascii="Arial MT"/>
                <w:spacing w:val="1"/>
                <w:sz w:val="24"/>
              </w:rPr>
              <w:t xml:space="preserve"> </w:t>
            </w:r>
            <w:r>
              <w:rPr>
                <w:rFonts w:ascii="Arial MT"/>
                <w:sz w:val="24"/>
              </w:rPr>
              <w:t>possible.</w:t>
            </w:r>
          </w:p>
        </w:tc>
      </w:tr>
    </w:tbl>
    <w:p w14:paraId="267787C2" w14:textId="77777777" w:rsidR="00EA6BCC" w:rsidRDefault="00EA6BCC">
      <w:pPr>
        <w:pStyle w:val="BodyText"/>
        <w:spacing w:before="7"/>
        <w:rPr>
          <w:rFonts w:ascii="Arial"/>
          <w:b/>
          <w:sz w:val="23"/>
        </w:rPr>
      </w:pPr>
    </w:p>
    <w:p w14:paraId="529FDA05" w14:textId="77777777" w:rsidR="00EA6BCC" w:rsidRPr="000F5299" w:rsidRDefault="00000000">
      <w:pPr>
        <w:ind w:left="216"/>
        <w:rPr>
          <w:rFonts w:ascii="Arial"/>
          <w:b/>
          <w:sz w:val="20"/>
          <w:szCs w:val="18"/>
        </w:rPr>
      </w:pPr>
      <w:r w:rsidRPr="000F5299">
        <w:rPr>
          <w:rFonts w:ascii="Arial"/>
          <w:b/>
          <w:sz w:val="20"/>
          <w:szCs w:val="18"/>
        </w:rPr>
        <w:t>More</w:t>
      </w:r>
      <w:r w:rsidRPr="000F5299">
        <w:rPr>
          <w:rFonts w:ascii="Arial"/>
          <w:b/>
          <w:spacing w:val="-1"/>
          <w:sz w:val="20"/>
          <w:szCs w:val="18"/>
        </w:rPr>
        <w:t xml:space="preserve"> </w:t>
      </w:r>
      <w:r w:rsidRPr="000F5299">
        <w:rPr>
          <w:rFonts w:ascii="Arial"/>
          <w:b/>
          <w:sz w:val="20"/>
          <w:szCs w:val="18"/>
        </w:rPr>
        <w:t>information</w:t>
      </w:r>
    </w:p>
    <w:p w14:paraId="597BC2AA" w14:textId="77777777" w:rsidR="00EA6BCC" w:rsidRPr="000F5299" w:rsidRDefault="00000000">
      <w:pPr>
        <w:pStyle w:val="BodyText"/>
        <w:ind w:left="216" w:right="254"/>
        <w:rPr>
          <w:sz w:val="20"/>
          <w:szCs w:val="20"/>
        </w:rPr>
      </w:pPr>
      <w:r w:rsidRPr="000F5299">
        <w:rPr>
          <w:sz w:val="20"/>
          <w:szCs w:val="20"/>
        </w:rPr>
        <w:t>For more information about keeping your healthcare records safe and secure, we</w:t>
      </w:r>
      <w:r w:rsidRPr="000F5299">
        <w:rPr>
          <w:spacing w:val="1"/>
          <w:sz w:val="20"/>
          <w:szCs w:val="20"/>
        </w:rPr>
        <w:t xml:space="preserve"> </w:t>
      </w:r>
      <w:r w:rsidRPr="000F5299">
        <w:rPr>
          <w:sz w:val="20"/>
          <w:szCs w:val="20"/>
        </w:rPr>
        <w:t xml:space="preserve">recommend that you read </w:t>
      </w:r>
      <w:hyperlink r:id="rId7">
        <w:r w:rsidRPr="000F5299">
          <w:rPr>
            <w:color w:val="0462C1"/>
            <w:sz w:val="20"/>
            <w:szCs w:val="20"/>
            <w:u w:val="single" w:color="0462C1"/>
          </w:rPr>
          <w:t>Protecting your GP Online Records</w:t>
        </w:r>
      </w:hyperlink>
      <w:r w:rsidRPr="000F5299">
        <w:rPr>
          <w:color w:val="0462C1"/>
          <w:spacing w:val="1"/>
          <w:sz w:val="20"/>
          <w:szCs w:val="20"/>
        </w:rPr>
        <w:t xml:space="preserve"> </w:t>
      </w:r>
      <w:hyperlink r:id="rId8">
        <w:r w:rsidRPr="000F5299">
          <w:rPr>
            <w:color w:val="0462C1"/>
            <w:sz w:val="20"/>
            <w:szCs w:val="20"/>
            <w:u w:val="single" w:color="0462C1"/>
          </w:rPr>
          <w:t>https://www.england.nhs.uk/wp-content/uploads/2016/11/pat-guid-protecting-your-</w:t>
        </w:r>
      </w:hyperlink>
      <w:r w:rsidRPr="000F5299">
        <w:rPr>
          <w:color w:val="0462C1"/>
          <w:spacing w:val="1"/>
          <w:sz w:val="20"/>
          <w:szCs w:val="20"/>
        </w:rPr>
        <w:t xml:space="preserve"> </w:t>
      </w:r>
      <w:hyperlink r:id="rId9">
        <w:r w:rsidRPr="000F5299">
          <w:rPr>
            <w:color w:val="0462C1"/>
            <w:sz w:val="20"/>
            <w:szCs w:val="20"/>
            <w:u w:val="single" w:color="0462C1"/>
          </w:rPr>
          <w:t>records.pdf</w:t>
        </w:r>
        <w:r w:rsidRPr="000F5299">
          <w:rPr>
            <w:color w:val="0462C1"/>
            <w:sz w:val="20"/>
            <w:szCs w:val="20"/>
          </w:rPr>
          <w:t xml:space="preserve"> </w:t>
        </w:r>
      </w:hyperlink>
      <w:r w:rsidRPr="000F5299">
        <w:rPr>
          <w:sz w:val="20"/>
          <w:szCs w:val="20"/>
        </w:rPr>
        <w:t>and this helpful leaflet produced by the NHS in conjunction with the British</w:t>
      </w:r>
      <w:r w:rsidRPr="000F5299">
        <w:rPr>
          <w:spacing w:val="-64"/>
          <w:sz w:val="20"/>
          <w:szCs w:val="20"/>
        </w:rPr>
        <w:t xml:space="preserve"> </w:t>
      </w:r>
      <w:r w:rsidRPr="000F5299">
        <w:rPr>
          <w:sz w:val="20"/>
          <w:szCs w:val="20"/>
        </w:rPr>
        <w:t>Computer</w:t>
      </w:r>
      <w:r w:rsidRPr="000F5299">
        <w:rPr>
          <w:spacing w:val="-1"/>
          <w:sz w:val="20"/>
          <w:szCs w:val="20"/>
        </w:rPr>
        <w:t xml:space="preserve"> </w:t>
      </w:r>
      <w:r w:rsidRPr="000F5299">
        <w:rPr>
          <w:sz w:val="20"/>
          <w:szCs w:val="20"/>
        </w:rPr>
        <w:t>Society:</w:t>
      </w:r>
    </w:p>
    <w:p w14:paraId="7BE7CD38" w14:textId="77777777" w:rsidR="00EA6BCC" w:rsidRPr="000F5299" w:rsidRDefault="00000000">
      <w:pPr>
        <w:pStyle w:val="BodyText"/>
        <w:spacing w:before="1" w:line="249" w:lineRule="auto"/>
        <w:ind w:left="216" w:right="98"/>
        <w:rPr>
          <w:sz w:val="20"/>
          <w:szCs w:val="20"/>
        </w:rPr>
      </w:pPr>
      <w:hyperlink r:id="rId10">
        <w:r w:rsidRPr="000F5299">
          <w:rPr>
            <w:color w:val="0462C1"/>
            <w:sz w:val="20"/>
            <w:szCs w:val="20"/>
            <w:u w:val="single" w:color="0462C1"/>
          </w:rPr>
          <w:t>Keeping your online health and social care records safe and secure</w:t>
        </w:r>
      </w:hyperlink>
      <w:r w:rsidRPr="000F5299">
        <w:rPr>
          <w:color w:val="0462C1"/>
          <w:spacing w:val="1"/>
          <w:sz w:val="20"/>
          <w:szCs w:val="20"/>
        </w:rPr>
        <w:t xml:space="preserve"> </w:t>
      </w:r>
      <w:hyperlink r:id="rId11">
        <w:r w:rsidRPr="000F5299">
          <w:rPr>
            <w:color w:val="0462C1"/>
            <w:spacing w:val="-1"/>
            <w:sz w:val="20"/>
            <w:szCs w:val="20"/>
            <w:u w:val="single" w:color="0462C1"/>
          </w:rPr>
          <w:t>https://www.nhs.uk/NHSEngland/thenhs/records/healthrecords/Documents/PatientGuid</w:t>
        </w:r>
      </w:hyperlink>
      <w:r w:rsidRPr="000F5299">
        <w:rPr>
          <w:color w:val="0462C1"/>
          <w:sz w:val="20"/>
          <w:szCs w:val="20"/>
        </w:rPr>
        <w:t xml:space="preserve"> </w:t>
      </w:r>
      <w:hyperlink r:id="rId12">
        <w:r w:rsidRPr="000F5299">
          <w:rPr>
            <w:color w:val="0462C1"/>
            <w:sz w:val="20"/>
            <w:szCs w:val="20"/>
            <w:u w:val="single" w:color="0462C1"/>
          </w:rPr>
          <w:t>anceBooklet.pdf</w:t>
        </w:r>
      </w:hyperlink>
    </w:p>
    <w:p w14:paraId="57A62DC9" w14:textId="77777777" w:rsidR="00EA6BCC" w:rsidRPr="000F5299" w:rsidRDefault="00EA6BCC">
      <w:pPr>
        <w:spacing w:line="249" w:lineRule="auto"/>
        <w:rPr>
          <w:sz w:val="18"/>
          <w:szCs w:val="18"/>
        </w:rPr>
      </w:pPr>
    </w:p>
    <w:p w14:paraId="0CED327D" w14:textId="77777777" w:rsidR="00783BCE" w:rsidRDefault="00783BCE">
      <w:pPr>
        <w:spacing w:line="249" w:lineRule="auto"/>
      </w:pPr>
    </w:p>
    <w:p w14:paraId="06B8D8E8" w14:textId="0EAF9640" w:rsidR="000F5299" w:rsidRPr="000F5299" w:rsidRDefault="000F5299" w:rsidP="000F5299">
      <w:pPr>
        <w:spacing w:line="249" w:lineRule="auto"/>
        <w:jc w:val="center"/>
        <w:rPr>
          <w:rFonts w:ascii="Arial" w:hAnsi="Arial" w:cs="Arial"/>
          <w:b/>
          <w:bCs/>
          <w:sz w:val="28"/>
          <w:szCs w:val="28"/>
        </w:rPr>
        <w:sectPr w:rsidR="000F5299" w:rsidRPr="000F5299">
          <w:headerReference w:type="default" r:id="rId13"/>
          <w:footerReference w:type="default" r:id="rId14"/>
          <w:type w:val="continuous"/>
          <w:pgSz w:w="11910" w:h="16840"/>
          <w:pgMar w:top="1920" w:right="1260" w:bottom="440" w:left="1060" w:header="715" w:footer="255" w:gutter="0"/>
          <w:pgNumType w:start="1"/>
          <w:cols w:space="720"/>
        </w:sectPr>
      </w:pPr>
      <w:r w:rsidRPr="000F5299">
        <w:rPr>
          <w:rFonts w:ascii="Arial" w:hAnsi="Arial" w:cs="Arial"/>
          <w:b/>
          <w:bCs/>
          <w:sz w:val="28"/>
          <w:szCs w:val="28"/>
        </w:rPr>
        <w:t>***Please allow the Practice 28 working days to process this request**</w:t>
      </w:r>
    </w:p>
    <w:tbl>
      <w:tblPr>
        <w:tblpPr w:leftFromText="180" w:rightFromText="180" w:vertAnchor="text" w:horzAnchor="margin" w:tblpXSpec="center" w:tblpY="-4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9"/>
        <w:gridCol w:w="1269"/>
        <w:gridCol w:w="2561"/>
        <w:gridCol w:w="707"/>
      </w:tblGrid>
      <w:tr w:rsidR="00A96337" w14:paraId="58B0E5DD" w14:textId="77777777" w:rsidTr="00A96337">
        <w:trPr>
          <w:trHeight w:val="265"/>
        </w:trPr>
        <w:tc>
          <w:tcPr>
            <w:tcW w:w="4539" w:type="dxa"/>
            <w:tcBorders>
              <w:right w:val="nil"/>
            </w:tcBorders>
          </w:tcPr>
          <w:p w14:paraId="67D8B45E" w14:textId="77777777" w:rsidR="00A96337" w:rsidRDefault="00A96337" w:rsidP="00A96337">
            <w:pPr>
              <w:pStyle w:val="TableParagraph"/>
              <w:spacing w:before="35" w:line="210" w:lineRule="exact"/>
              <w:ind w:left="206"/>
              <w:rPr>
                <w:rFonts w:ascii="Arial MT"/>
                <w:sz w:val="20"/>
              </w:rPr>
            </w:pPr>
            <w:r>
              <w:rPr>
                <w:rFonts w:ascii="Arial MT"/>
                <w:sz w:val="20"/>
              </w:rPr>
              <w:lastRenderedPageBreak/>
              <w:t>Surname</w:t>
            </w:r>
          </w:p>
        </w:tc>
        <w:tc>
          <w:tcPr>
            <w:tcW w:w="3830" w:type="dxa"/>
            <w:gridSpan w:val="2"/>
            <w:tcBorders>
              <w:left w:val="nil"/>
              <w:right w:val="nil"/>
            </w:tcBorders>
          </w:tcPr>
          <w:p w14:paraId="7F8C65AB" w14:textId="77777777" w:rsidR="00A96337" w:rsidRDefault="00A96337" w:rsidP="00A96337">
            <w:pPr>
              <w:pStyle w:val="TableParagraph"/>
              <w:spacing w:before="35" w:line="210" w:lineRule="exact"/>
              <w:ind w:left="1913"/>
              <w:rPr>
                <w:rFonts w:ascii="Arial MT"/>
                <w:sz w:val="20"/>
              </w:rPr>
            </w:pPr>
            <w:r>
              <w:rPr>
                <w:rFonts w:ascii="Arial MT"/>
                <w:sz w:val="20"/>
              </w:rPr>
              <w:t>Date</w:t>
            </w:r>
            <w:r>
              <w:rPr>
                <w:rFonts w:ascii="Arial MT"/>
                <w:spacing w:val="-2"/>
                <w:sz w:val="20"/>
              </w:rPr>
              <w:t xml:space="preserve"> </w:t>
            </w:r>
            <w:r>
              <w:rPr>
                <w:rFonts w:ascii="Arial MT"/>
                <w:sz w:val="20"/>
              </w:rPr>
              <w:t>of</w:t>
            </w:r>
            <w:r>
              <w:rPr>
                <w:rFonts w:ascii="Arial MT"/>
                <w:spacing w:val="-1"/>
                <w:sz w:val="20"/>
              </w:rPr>
              <w:t xml:space="preserve"> </w:t>
            </w:r>
            <w:r>
              <w:rPr>
                <w:rFonts w:ascii="Arial MT"/>
                <w:sz w:val="20"/>
              </w:rPr>
              <w:t>birth</w:t>
            </w:r>
          </w:p>
        </w:tc>
        <w:tc>
          <w:tcPr>
            <w:tcW w:w="707" w:type="dxa"/>
            <w:tcBorders>
              <w:left w:val="nil"/>
            </w:tcBorders>
          </w:tcPr>
          <w:p w14:paraId="48254410" w14:textId="77777777" w:rsidR="00A96337" w:rsidRDefault="00A96337" w:rsidP="00A96337">
            <w:pPr>
              <w:pStyle w:val="TableParagraph"/>
              <w:rPr>
                <w:rFonts w:ascii="Times New Roman"/>
                <w:sz w:val="18"/>
              </w:rPr>
            </w:pPr>
          </w:p>
        </w:tc>
      </w:tr>
      <w:tr w:rsidR="00A96337" w14:paraId="66A30A1C" w14:textId="77777777" w:rsidTr="00A96337">
        <w:trPr>
          <w:trHeight w:val="371"/>
        </w:trPr>
        <w:tc>
          <w:tcPr>
            <w:tcW w:w="9076" w:type="dxa"/>
            <w:gridSpan w:val="4"/>
          </w:tcPr>
          <w:p w14:paraId="156F3724" w14:textId="77777777" w:rsidR="00A96337" w:rsidRDefault="00A96337" w:rsidP="00A96337">
            <w:pPr>
              <w:pStyle w:val="TableParagraph"/>
              <w:spacing w:before="35"/>
              <w:ind w:left="206"/>
              <w:rPr>
                <w:rFonts w:ascii="Arial MT"/>
                <w:sz w:val="20"/>
              </w:rPr>
            </w:pPr>
            <w:r>
              <w:rPr>
                <w:rFonts w:ascii="Arial MT"/>
                <w:sz w:val="20"/>
              </w:rPr>
              <w:t>First</w:t>
            </w:r>
            <w:r>
              <w:rPr>
                <w:rFonts w:ascii="Arial MT"/>
                <w:spacing w:val="-1"/>
                <w:sz w:val="20"/>
              </w:rPr>
              <w:t xml:space="preserve"> </w:t>
            </w:r>
            <w:r>
              <w:rPr>
                <w:rFonts w:ascii="Arial MT"/>
                <w:sz w:val="20"/>
              </w:rPr>
              <w:t>name</w:t>
            </w:r>
          </w:p>
        </w:tc>
      </w:tr>
      <w:tr w:rsidR="00A96337" w14:paraId="18CC4CDB" w14:textId="77777777" w:rsidTr="00A96337">
        <w:trPr>
          <w:trHeight w:val="1157"/>
        </w:trPr>
        <w:tc>
          <w:tcPr>
            <w:tcW w:w="4539" w:type="dxa"/>
            <w:tcBorders>
              <w:right w:val="nil"/>
            </w:tcBorders>
          </w:tcPr>
          <w:p w14:paraId="17C7D08E" w14:textId="77777777" w:rsidR="00A96337" w:rsidRDefault="00A96337" w:rsidP="00A96337">
            <w:pPr>
              <w:pStyle w:val="TableParagraph"/>
              <w:spacing w:before="37"/>
              <w:ind w:left="206"/>
              <w:rPr>
                <w:rFonts w:ascii="Arial MT"/>
                <w:sz w:val="20"/>
              </w:rPr>
            </w:pPr>
            <w:r>
              <w:rPr>
                <w:rFonts w:ascii="Arial MT"/>
                <w:sz w:val="20"/>
              </w:rPr>
              <w:t>Address</w:t>
            </w:r>
          </w:p>
        </w:tc>
        <w:tc>
          <w:tcPr>
            <w:tcW w:w="1269" w:type="dxa"/>
            <w:tcBorders>
              <w:left w:val="nil"/>
              <w:right w:val="nil"/>
            </w:tcBorders>
          </w:tcPr>
          <w:p w14:paraId="67989F24" w14:textId="77777777" w:rsidR="00A96337" w:rsidRDefault="00A96337" w:rsidP="00A96337">
            <w:pPr>
              <w:pStyle w:val="TableParagraph"/>
              <w:rPr>
                <w:rFonts w:ascii="Arial MT"/>
              </w:rPr>
            </w:pPr>
          </w:p>
          <w:p w14:paraId="651E13D3" w14:textId="77777777" w:rsidR="00A96337" w:rsidRDefault="00A96337" w:rsidP="00A96337">
            <w:pPr>
              <w:pStyle w:val="TableParagraph"/>
              <w:rPr>
                <w:rFonts w:ascii="Arial MT"/>
              </w:rPr>
            </w:pPr>
          </w:p>
          <w:p w14:paraId="4DEB6722" w14:textId="77777777" w:rsidR="00A96337" w:rsidRDefault="00A96337" w:rsidP="00A96337">
            <w:pPr>
              <w:pStyle w:val="TableParagraph"/>
              <w:rPr>
                <w:rFonts w:ascii="Arial MT"/>
              </w:rPr>
            </w:pPr>
          </w:p>
          <w:p w14:paraId="5AE06941" w14:textId="77777777" w:rsidR="00A96337" w:rsidRDefault="00A96337" w:rsidP="00A96337">
            <w:pPr>
              <w:pStyle w:val="TableParagraph"/>
              <w:rPr>
                <w:rFonts w:ascii="Arial MT"/>
              </w:rPr>
            </w:pPr>
          </w:p>
          <w:p w14:paraId="6E32BDA6" w14:textId="77777777" w:rsidR="00A96337" w:rsidRDefault="00A96337" w:rsidP="00A96337">
            <w:pPr>
              <w:pStyle w:val="TableParagraph"/>
              <w:spacing w:before="156" w:line="225" w:lineRule="exact"/>
              <w:ind w:left="425"/>
              <w:rPr>
                <w:rFonts w:ascii="Arial MT"/>
                <w:sz w:val="20"/>
              </w:rPr>
            </w:pPr>
            <w:r>
              <w:rPr>
                <w:rFonts w:ascii="Arial MT"/>
                <w:sz w:val="20"/>
              </w:rPr>
              <w:t>Postcode</w:t>
            </w:r>
          </w:p>
        </w:tc>
        <w:tc>
          <w:tcPr>
            <w:tcW w:w="2561" w:type="dxa"/>
            <w:tcBorders>
              <w:left w:val="nil"/>
              <w:right w:val="nil"/>
            </w:tcBorders>
          </w:tcPr>
          <w:p w14:paraId="2BA27DBF" w14:textId="77777777" w:rsidR="00A96337" w:rsidRDefault="00A96337" w:rsidP="00A96337">
            <w:pPr>
              <w:pStyle w:val="TableParagraph"/>
              <w:rPr>
                <w:rFonts w:ascii="Times New Roman"/>
                <w:sz w:val="18"/>
              </w:rPr>
            </w:pPr>
          </w:p>
        </w:tc>
        <w:tc>
          <w:tcPr>
            <w:tcW w:w="707" w:type="dxa"/>
            <w:tcBorders>
              <w:left w:val="nil"/>
            </w:tcBorders>
          </w:tcPr>
          <w:p w14:paraId="13BEC65B" w14:textId="77777777" w:rsidR="00A96337" w:rsidRDefault="00A96337" w:rsidP="00A96337">
            <w:pPr>
              <w:pStyle w:val="TableParagraph"/>
              <w:rPr>
                <w:rFonts w:ascii="Times New Roman"/>
                <w:sz w:val="18"/>
              </w:rPr>
            </w:pPr>
          </w:p>
        </w:tc>
      </w:tr>
      <w:tr w:rsidR="00A96337" w14:paraId="3C8E6B4E" w14:textId="77777777" w:rsidTr="00A96337">
        <w:trPr>
          <w:trHeight w:val="313"/>
        </w:trPr>
        <w:tc>
          <w:tcPr>
            <w:tcW w:w="9076" w:type="dxa"/>
            <w:gridSpan w:val="4"/>
          </w:tcPr>
          <w:p w14:paraId="70AD1F15" w14:textId="77777777" w:rsidR="00A96337" w:rsidRDefault="00A96337" w:rsidP="00A96337">
            <w:pPr>
              <w:pStyle w:val="TableParagraph"/>
              <w:spacing w:before="35"/>
              <w:ind w:left="206"/>
              <w:rPr>
                <w:rFonts w:ascii="Arial MT"/>
                <w:sz w:val="20"/>
              </w:rPr>
            </w:pPr>
            <w:r>
              <w:rPr>
                <w:rFonts w:ascii="Arial MT"/>
                <w:sz w:val="20"/>
              </w:rPr>
              <w:t>Email</w:t>
            </w:r>
            <w:r>
              <w:rPr>
                <w:rFonts w:ascii="Arial MT"/>
                <w:spacing w:val="-3"/>
                <w:sz w:val="20"/>
              </w:rPr>
              <w:t xml:space="preserve"> </w:t>
            </w:r>
            <w:r>
              <w:rPr>
                <w:rFonts w:ascii="Arial MT"/>
                <w:sz w:val="20"/>
              </w:rPr>
              <w:t>address</w:t>
            </w:r>
          </w:p>
        </w:tc>
      </w:tr>
      <w:tr w:rsidR="00A96337" w14:paraId="17410674" w14:textId="77777777" w:rsidTr="00A96337">
        <w:trPr>
          <w:trHeight w:val="263"/>
        </w:trPr>
        <w:tc>
          <w:tcPr>
            <w:tcW w:w="4539" w:type="dxa"/>
            <w:tcBorders>
              <w:left w:val="single" w:sz="4" w:space="0" w:color="000000"/>
              <w:bottom w:val="single" w:sz="4" w:space="0" w:color="000000"/>
              <w:right w:val="single" w:sz="4" w:space="0" w:color="000000"/>
            </w:tcBorders>
          </w:tcPr>
          <w:p w14:paraId="3EB760C9" w14:textId="77777777" w:rsidR="00A96337" w:rsidRDefault="00A96337" w:rsidP="00A96337">
            <w:pPr>
              <w:pStyle w:val="TableParagraph"/>
              <w:spacing w:before="35" w:line="208" w:lineRule="exact"/>
              <w:ind w:left="209"/>
              <w:rPr>
                <w:rFonts w:ascii="Arial MT"/>
                <w:sz w:val="20"/>
              </w:rPr>
            </w:pPr>
            <w:r>
              <w:rPr>
                <w:rFonts w:ascii="Arial MT"/>
                <w:sz w:val="20"/>
              </w:rPr>
              <w:t>Telephone</w:t>
            </w:r>
            <w:r>
              <w:rPr>
                <w:rFonts w:ascii="Arial MT"/>
                <w:spacing w:val="-3"/>
                <w:sz w:val="20"/>
              </w:rPr>
              <w:t xml:space="preserve"> </w:t>
            </w:r>
            <w:r>
              <w:rPr>
                <w:rFonts w:ascii="Arial MT"/>
                <w:sz w:val="20"/>
              </w:rPr>
              <w:t>number</w:t>
            </w:r>
          </w:p>
        </w:tc>
        <w:tc>
          <w:tcPr>
            <w:tcW w:w="4537" w:type="dxa"/>
            <w:gridSpan w:val="3"/>
            <w:tcBorders>
              <w:left w:val="single" w:sz="4" w:space="0" w:color="000000"/>
            </w:tcBorders>
          </w:tcPr>
          <w:p w14:paraId="1C08C382" w14:textId="77777777" w:rsidR="00A96337" w:rsidRDefault="00A96337" w:rsidP="00A96337">
            <w:pPr>
              <w:pStyle w:val="TableParagraph"/>
              <w:spacing w:before="35" w:line="208" w:lineRule="exact"/>
              <w:ind w:left="281"/>
              <w:rPr>
                <w:rFonts w:ascii="Arial MT"/>
                <w:sz w:val="20"/>
              </w:rPr>
            </w:pPr>
            <w:r>
              <w:rPr>
                <w:rFonts w:ascii="Arial MT"/>
                <w:sz w:val="20"/>
              </w:rPr>
              <w:t>Mobile</w:t>
            </w:r>
            <w:r>
              <w:rPr>
                <w:rFonts w:ascii="Arial MT"/>
                <w:spacing w:val="-5"/>
                <w:sz w:val="20"/>
              </w:rPr>
              <w:t xml:space="preserve"> </w:t>
            </w:r>
            <w:r>
              <w:rPr>
                <w:rFonts w:ascii="Arial MT"/>
                <w:sz w:val="20"/>
              </w:rPr>
              <w:t>number</w:t>
            </w:r>
          </w:p>
        </w:tc>
      </w:tr>
      <w:tr w:rsidR="00A96337" w14:paraId="2D240E1C" w14:textId="77777777" w:rsidTr="003E1DF0">
        <w:trPr>
          <w:trHeight w:val="65"/>
        </w:trPr>
        <w:tc>
          <w:tcPr>
            <w:tcW w:w="9076" w:type="dxa"/>
            <w:gridSpan w:val="4"/>
            <w:tcBorders>
              <w:left w:val="single" w:sz="4" w:space="0" w:color="000000"/>
              <w:bottom w:val="single" w:sz="4" w:space="0" w:color="000000"/>
            </w:tcBorders>
          </w:tcPr>
          <w:p w14:paraId="34A15AC5" w14:textId="77777777" w:rsidR="00A96337" w:rsidRDefault="00A96337" w:rsidP="00A96337">
            <w:pPr>
              <w:pStyle w:val="TableParagraph"/>
              <w:rPr>
                <w:rFonts w:ascii="Times New Roman"/>
                <w:sz w:val="8"/>
              </w:rPr>
            </w:pPr>
          </w:p>
        </w:tc>
      </w:tr>
      <w:tr w:rsidR="00A96337" w14:paraId="63A079D5" w14:textId="77777777" w:rsidTr="00A96337">
        <w:trPr>
          <w:trHeight w:val="2800"/>
        </w:trPr>
        <w:tc>
          <w:tcPr>
            <w:tcW w:w="9076" w:type="dxa"/>
            <w:gridSpan w:val="4"/>
            <w:tcBorders>
              <w:top w:val="single" w:sz="4" w:space="0" w:color="000000"/>
              <w:left w:val="single" w:sz="4" w:space="0" w:color="000000"/>
              <w:bottom w:val="single" w:sz="4" w:space="0" w:color="000000"/>
            </w:tcBorders>
          </w:tcPr>
          <w:p w14:paraId="479B0E4C" w14:textId="77777777" w:rsidR="003E1DF0" w:rsidRDefault="003E1DF0" w:rsidP="00A96337">
            <w:pPr>
              <w:pStyle w:val="TableParagraph"/>
              <w:spacing w:before="32" w:line="276" w:lineRule="auto"/>
              <w:ind w:left="134" w:right="355"/>
              <w:rPr>
                <w:sz w:val="20"/>
              </w:rPr>
            </w:pPr>
          </w:p>
          <w:p w14:paraId="5B3E1A24" w14:textId="07A10720" w:rsidR="00A96337" w:rsidRDefault="00A96337" w:rsidP="00A96337">
            <w:pPr>
              <w:pStyle w:val="TableParagraph"/>
              <w:spacing w:before="32" w:line="276" w:lineRule="auto"/>
              <w:ind w:left="134" w:right="355"/>
              <w:rPr>
                <w:sz w:val="20"/>
              </w:rPr>
            </w:pPr>
            <w:r>
              <w:rPr>
                <w:sz w:val="20"/>
              </w:rPr>
              <w:t>I understand that my email address and/or mobile number may be used by the practice to contact you to</w:t>
            </w:r>
            <w:r>
              <w:rPr>
                <w:spacing w:val="-38"/>
                <w:sz w:val="20"/>
              </w:rPr>
              <w:t xml:space="preserve"> </w:t>
            </w:r>
            <w:r>
              <w:rPr>
                <w:sz w:val="20"/>
              </w:rPr>
              <w:t>provide</w:t>
            </w:r>
            <w:r>
              <w:rPr>
                <w:spacing w:val="-1"/>
                <w:sz w:val="20"/>
              </w:rPr>
              <w:t xml:space="preserve"> </w:t>
            </w:r>
            <w:r>
              <w:rPr>
                <w:sz w:val="20"/>
              </w:rPr>
              <w:t>health</w:t>
            </w:r>
            <w:r>
              <w:rPr>
                <w:spacing w:val="1"/>
                <w:sz w:val="20"/>
              </w:rPr>
              <w:t xml:space="preserve"> </w:t>
            </w:r>
            <w:r>
              <w:rPr>
                <w:sz w:val="20"/>
              </w:rPr>
              <w:t>and care services.</w:t>
            </w:r>
            <w:r>
              <w:rPr>
                <w:spacing w:val="2"/>
                <w:sz w:val="20"/>
              </w:rPr>
              <w:t xml:space="preserve"> </w:t>
            </w:r>
            <w:r>
              <w:rPr>
                <w:sz w:val="20"/>
              </w:rPr>
              <w:t xml:space="preserve">For </w:t>
            </w:r>
            <w:proofErr w:type="gramStart"/>
            <w:r>
              <w:rPr>
                <w:sz w:val="20"/>
              </w:rPr>
              <w:t>example:-</w:t>
            </w:r>
            <w:proofErr w:type="gramEnd"/>
          </w:p>
          <w:p w14:paraId="787DCC56" w14:textId="77777777" w:rsidR="00A96337" w:rsidRDefault="00A96337" w:rsidP="00A96337">
            <w:pPr>
              <w:pStyle w:val="TableParagraph"/>
              <w:numPr>
                <w:ilvl w:val="0"/>
                <w:numId w:val="1"/>
              </w:numPr>
              <w:tabs>
                <w:tab w:val="left" w:pos="854"/>
                <w:tab w:val="left" w:pos="855"/>
              </w:tabs>
              <w:spacing w:line="242" w:lineRule="exact"/>
              <w:ind w:hanging="361"/>
              <w:rPr>
                <w:sz w:val="20"/>
              </w:rPr>
            </w:pPr>
            <w:r>
              <w:rPr>
                <w:sz w:val="20"/>
              </w:rPr>
              <w:t>appointment</w:t>
            </w:r>
            <w:r>
              <w:rPr>
                <w:spacing w:val="-2"/>
                <w:sz w:val="20"/>
              </w:rPr>
              <w:t xml:space="preserve"> </w:t>
            </w:r>
            <w:r>
              <w:rPr>
                <w:sz w:val="20"/>
              </w:rPr>
              <w:t>reminders,</w:t>
            </w:r>
          </w:p>
          <w:p w14:paraId="0D1509B7" w14:textId="77777777" w:rsidR="00A96337" w:rsidRDefault="00A96337" w:rsidP="00A96337">
            <w:pPr>
              <w:pStyle w:val="TableParagraph"/>
              <w:numPr>
                <w:ilvl w:val="0"/>
                <w:numId w:val="1"/>
              </w:numPr>
              <w:tabs>
                <w:tab w:val="left" w:pos="854"/>
                <w:tab w:val="left" w:pos="855"/>
              </w:tabs>
              <w:spacing w:before="26"/>
              <w:ind w:hanging="361"/>
              <w:rPr>
                <w:sz w:val="20"/>
              </w:rPr>
            </w:pPr>
            <w:r>
              <w:rPr>
                <w:sz w:val="20"/>
              </w:rPr>
              <w:t>health</w:t>
            </w:r>
            <w:r>
              <w:rPr>
                <w:spacing w:val="-4"/>
                <w:sz w:val="20"/>
              </w:rPr>
              <w:t xml:space="preserve"> </w:t>
            </w:r>
            <w:r>
              <w:rPr>
                <w:sz w:val="20"/>
              </w:rPr>
              <w:t>campaign</w:t>
            </w:r>
            <w:r>
              <w:rPr>
                <w:spacing w:val="-3"/>
                <w:sz w:val="20"/>
              </w:rPr>
              <w:t xml:space="preserve"> </w:t>
            </w:r>
            <w:r>
              <w:rPr>
                <w:sz w:val="20"/>
              </w:rPr>
              <w:t>messages</w:t>
            </w:r>
          </w:p>
          <w:p w14:paraId="7B22585D" w14:textId="77777777" w:rsidR="00A96337" w:rsidRDefault="00A96337" w:rsidP="00A96337">
            <w:pPr>
              <w:pStyle w:val="TableParagraph"/>
              <w:numPr>
                <w:ilvl w:val="0"/>
                <w:numId w:val="1"/>
              </w:numPr>
              <w:tabs>
                <w:tab w:val="left" w:pos="854"/>
                <w:tab w:val="left" w:pos="855"/>
              </w:tabs>
              <w:spacing w:before="26"/>
              <w:ind w:hanging="361"/>
              <w:rPr>
                <w:sz w:val="20"/>
              </w:rPr>
            </w:pPr>
            <w:r>
              <w:rPr>
                <w:sz w:val="20"/>
              </w:rPr>
              <w:t>messages</w:t>
            </w:r>
            <w:r>
              <w:rPr>
                <w:spacing w:val="-2"/>
                <w:sz w:val="20"/>
              </w:rPr>
              <w:t xml:space="preserve"> </w:t>
            </w:r>
            <w:r>
              <w:rPr>
                <w:sz w:val="20"/>
              </w:rPr>
              <w:t>relating</w:t>
            </w:r>
            <w:r>
              <w:rPr>
                <w:spacing w:val="-2"/>
                <w:sz w:val="20"/>
              </w:rPr>
              <w:t xml:space="preserve"> </w:t>
            </w:r>
            <w:r>
              <w:rPr>
                <w:sz w:val="20"/>
              </w:rPr>
              <w:t>to</w:t>
            </w:r>
            <w:r>
              <w:rPr>
                <w:spacing w:val="-3"/>
                <w:sz w:val="20"/>
              </w:rPr>
              <w:t xml:space="preserve"> </w:t>
            </w:r>
            <w:r>
              <w:rPr>
                <w:sz w:val="20"/>
              </w:rPr>
              <w:t>your</w:t>
            </w:r>
            <w:r>
              <w:rPr>
                <w:spacing w:val="-3"/>
                <w:sz w:val="20"/>
              </w:rPr>
              <w:t xml:space="preserve"> </w:t>
            </w:r>
            <w:r>
              <w:rPr>
                <w:sz w:val="20"/>
              </w:rPr>
              <w:t>own</w:t>
            </w:r>
            <w:r>
              <w:rPr>
                <w:spacing w:val="-2"/>
                <w:sz w:val="20"/>
              </w:rPr>
              <w:t xml:space="preserve"> </w:t>
            </w:r>
            <w:r>
              <w:rPr>
                <w:sz w:val="20"/>
              </w:rPr>
              <w:t>health</w:t>
            </w:r>
            <w:r>
              <w:rPr>
                <w:spacing w:val="-2"/>
                <w:sz w:val="20"/>
              </w:rPr>
              <w:t xml:space="preserve"> </w:t>
            </w:r>
            <w:r>
              <w:rPr>
                <w:sz w:val="20"/>
              </w:rPr>
              <w:t>and</w:t>
            </w:r>
            <w:r>
              <w:rPr>
                <w:spacing w:val="-4"/>
                <w:sz w:val="20"/>
              </w:rPr>
              <w:t xml:space="preserve"> </w:t>
            </w:r>
            <w:r>
              <w:rPr>
                <w:sz w:val="20"/>
              </w:rPr>
              <w:t>care</w:t>
            </w:r>
            <w:r>
              <w:rPr>
                <w:spacing w:val="-1"/>
                <w:sz w:val="20"/>
              </w:rPr>
              <w:t xml:space="preserve"> </w:t>
            </w:r>
            <w:proofErr w:type="gramStart"/>
            <w:r>
              <w:rPr>
                <w:sz w:val="20"/>
              </w:rPr>
              <w:t>e.g.</w:t>
            </w:r>
            <w:proofErr w:type="gramEnd"/>
            <w:r>
              <w:rPr>
                <w:spacing w:val="-2"/>
                <w:sz w:val="20"/>
              </w:rPr>
              <w:t xml:space="preserve"> </w:t>
            </w:r>
            <w:r>
              <w:rPr>
                <w:sz w:val="20"/>
              </w:rPr>
              <w:t>test</w:t>
            </w:r>
            <w:r>
              <w:rPr>
                <w:spacing w:val="-2"/>
                <w:sz w:val="20"/>
              </w:rPr>
              <w:t xml:space="preserve"> </w:t>
            </w:r>
            <w:r>
              <w:rPr>
                <w:sz w:val="20"/>
              </w:rPr>
              <w:t>results</w:t>
            </w:r>
          </w:p>
          <w:p w14:paraId="6FA4F266" w14:textId="77777777" w:rsidR="00A96337" w:rsidRPr="00783BCE" w:rsidRDefault="00A96337" w:rsidP="00A96337">
            <w:pPr>
              <w:pStyle w:val="TableParagraph"/>
              <w:numPr>
                <w:ilvl w:val="0"/>
                <w:numId w:val="1"/>
              </w:numPr>
              <w:tabs>
                <w:tab w:val="left" w:pos="854"/>
                <w:tab w:val="left" w:pos="855"/>
              </w:tabs>
              <w:spacing w:before="24"/>
              <w:ind w:hanging="361"/>
              <w:rPr>
                <w:sz w:val="20"/>
              </w:rPr>
            </w:pPr>
            <w:r>
              <w:rPr>
                <w:sz w:val="20"/>
              </w:rPr>
              <w:t>surveys</w:t>
            </w:r>
            <w:r>
              <w:rPr>
                <w:spacing w:val="-2"/>
                <w:sz w:val="20"/>
              </w:rPr>
              <w:t xml:space="preserve"> </w:t>
            </w:r>
            <w:r>
              <w:rPr>
                <w:sz w:val="20"/>
              </w:rPr>
              <w:t>about</w:t>
            </w:r>
            <w:r>
              <w:rPr>
                <w:spacing w:val="-4"/>
                <w:sz w:val="20"/>
              </w:rPr>
              <w:t xml:space="preserve"> </w:t>
            </w:r>
            <w:r>
              <w:rPr>
                <w:sz w:val="20"/>
              </w:rPr>
              <w:t>our</w:t>
            </w:r>
            <w:r>
              <w:rPr>
                <w:spacing w:val="-4"/>
                <w:sz w:val="20"/>
              </w:rPr>
              <w:t xml:space="preserve"> </w:t>
            </w:r>
            <w:r>
              <w:rPr>
                <w:sz w:val="20"/>
              </w:rPr>
              <w:t>services</w:t>
            </w:r>
          </w:p>
          <w:p w14:paraId="25F434C2" w14:textId="77777777" w:rsidR="00A96337" w:rsidRDefault="00A96337" w:rsidP="00A96337">
            <w:pPr>
              <w:pStyle w:val="TableParagraph"/>
              <w:spacing w:before="37" w:line="276" w:lineRule="auto"/>
              <w:ind w:left="105" w:right="3083"/>
              <w:rPr>
                <w:sz w:val="20"/>
              </w:rPr>
            </w:pPr>
            <w:r>
              <w:rPr>
                <w:sz w:val="20"/>
              </w:rPr>
              <w:t xml:space="preserve">If you do not wish to be contacted by either of the </w:t>
            </w:r>
            <w:proofErr w:type="gramStart"/>
            <w:r>
              <w:rPr>
                <w:sz w:val="20"/>
              </w:rPr>
              <w:t>following</w:t>
            </w:r>
            <w:proofErr w:type="gramEnd"/>
            <w:r>
              <w:rPr>
                <w:sz w:val="20"/>
              </w:rPr>
              <w:t xml:space="preserve"> please tick:</w:t>
            </w:r>
            <w:r>
              <w:rPr>
                <w:spacing w:val="-39"/>
                <w:sz w:val="20"/>
              </w:rPr>
              <w:t xml:space="preserve"> </w:t>
            </w:r>
            <w:r>
              <w:rPr>
                <w:sz w:val="20"/>
              </w:rPr>
              <w:t>Email</w:t>
            </w:r>
          </w:p>
          <w:p w14:paraId="2498BA24" w14:textId="77777777" w:rsidR="00A96337" w:rsidRDefault="00A96337" w:rsidP="00A96337">
            <w:pPr>
              <w:pStyle w:val="TableParagraph"/>
              <w:spacing w:line="242" w:lineRule="exact"/>
              <w:ind w:left="105"/>
              <w:rPr>
                <w:sz w:val="20"/>
              </w:rPr>
            </w:pPr>
            <w:r>
              <w:rPr>
                <w:sz w:val="20"/>
              </w:rPr>
              <w:t>Mobile</w:t>
            </w:r>
          </w:p>
          <w:p w14:paraId="1229AB62" w14:textId="77777777" w:rsidR="00A96337" w:rsidRDefault="00A96337" w:rsidP="00A96337">
            <w:pPr>
              <w:pStyle w:val="TableParagraph"/>
              <w:spacing w:before="36" w:line="228" w:lineRule="exact"/>
              <w:ind w:left="134"/>
              <w:rPr>
                <w:sz w:val="20"/>
              </w:rPr>
            </w:pPr>
            <w:r>
              <w:rPr>
                <w:sz w:val="20"/>
              </w:rPr>
              <w:t>I</w:t>
            </w:r>
            <w:r>
              <w:rPr>
                <w:spacing w:val="-5"/>
                <w:sz w:val="20"/>
              </w:rPr>
              <w:t xml:space="preserve"> </w:t>
            </w:r>
            <w:r>
              <w:rPr>
                <w:sz w:val="20"/>
              </w:rPr>
              <w:t>wish</w:t>
            </w:r>
            <w:r>
              <w:rPr>
                <w:spacing w:val="-3"/>
                <w:sz w:val="20"/>
              </w:rPr>
              <w:t xml:space="preserve"> </w:t>
            </w:r>
            <w:r>
              <w:rPr>
                <w:sz w:val="20"/>
              </w:rPr>
              <w:t>to</w:t>
            </w:r>
            <w:r>
              <w:rPr>
                <w:spacing w:val="-4"/>
                <w:sz w:val="20"/>
              </w:rPr>
              <w:t xml:space="preserve"> </w:t>
            </w:r>
            <w:r>
              <w:rPr>
                <w:sz w:val="20"/>
              </w:rPr>
              <w:t>have</w:t>
            </w:r>
            <w:r>
              <w:rPr>
                <w:spacing w:val="-4"/>
                <w:sz w:val="20"/>
              </w:rPr>
              <w:t xml:space="preserve"> </w:t>
            </w:r>
            <w:r>
              <w:rPr>
                <w:sz w:val="20"/>
              </w:rPr>
              <w:t>access</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following</w:t>
            </w:r>
            <w:r>
              <w:rPr>
                <w:spacing w:val="1"/>
                <w:sz w:val="20"/>
              </w:rPr>
              <w:t xml:space="preserve"> </w:t>
            </w:r>
            <w:r>
              <w:rPr>
                <w:sz w:val="20"/>
              </w:rPr>
              <w:t>online</w:t>
            </w:r>
            <w:r>
              <w:rPr>
                <w:spacing w:val="-4"/>
                <w:sz w:val="20"/>
              </w:rPr>
              <w:t xml:space="preserve"> </w:t>
            </w:r>
            <w:r>
              <w:rPr>
                <w:sz w:val="20"/>
              </w:rPr>
              <w:t>services</w:t>
            </w:r>
            <w:r>
              <w:rPr>
                <w:spacing w:val="-1"/>
                <w:sz w:val="20"/>
              </w:rPr>
              <w:t xml:space="preserve"> </w:t>
            </w:r>
            <w:r>
              <w:rPr>
                <w:sz w:val="20"/>
              </w:rPr>
              <w:t>(please</w:t>
            </w:r>
            <w:r>
              <w:rPr>
                <w:spacing w:val="-4"/>
                <w:sz w:val="20"/>
              </w:rPr>
              <w:t xml:space="preserve"> </w:t>
            </w:r>
            <w:r>
              <w:rPr>
                <w:sz w:val="20"/>
              </w:rPr>
              <w:t>tick</w:t>
            </w:r>
            <w:r>
              <w:rPr>
                <w:spacing w:val="-3"/>
                <w:sz w:val="20"/>
              </w:rPr>
              <w:t xml:space="preserve"> </w:t>
            </w:r>
            <w:r>
              <w:rPr>
                <w:sz w:val="20"/>
              </w:rPr>
              <w:t>all</w:t>
            </w:r>
            <w:r>
              <w:rPr>
                <w:spacing w:val="-4"/>
                <w:sz w:val="20"/>
              </w:rPr>
              <w:t xml:space="preserve"> </w:t>
            </w:r>
            <w:r>
              <w:rPr>
                <w:sz w:val="20"/>
              </w:rPr>
              <w:t>that</w:t>
            </w:r>
            <w:r>
              <w:rPr>
                <w:spacing w:val="-2"/>
                <w:sz w:val="20"/>
              </w:rPr>
              <w:t xml:space="preserve"> </w:t>
            </w:r>
            <w:r>
              <w:rPr>
                <w:sz w:val="20"/>
              </w:rPr>
              <w:t>apply):</w:t>
            </w:r>
          </w:p>
        </w:tc>
      </w:tr>
      <w:tr w:rsidR="00A96337" w14:paraId="69A0EFAF" w14:textId="77777777" w:rsidTr="00A96337">
        <w:trPr>
          <w:trHeight w:val="282"/>
        </w:trPr>
        <w:tc>
          <w:tcPr>
            <w:tcW w:w="8369" w:type="dxa"/>
            <w:gridSpan w:val="3"/>
            <w:tcBorders>
              <w:top w:val="single" w:sz="4" w:space="0" w:color="000000"/>
              <w:left w:val="single" w:sz="4" w:space="0" w:color="000000"/>
              <w:bottom w:val="single" w:sz="4" w:space="0" w:color="000000"/>
              <w:right w:val="single" w:sz="4" w:space="0" w:color="000000"/>
            </w:tcBorders>
          </w:tcPr>
          <w:p w14:paraId="1E6ED92A" w14:textId="77777777" w:rsidR="00A96337" w:rsidRDefault="00A96337" w:rsidP="00A96337">
            <w:pPr>
              <w:pStyle w:val="TableParagraph"/>
              <w:spacing w:before="27" w:line="235" w:lineRule="exact"/>
              <w:ind w:left="928"/>
              <w:rPr>
                <w:sz w:val="20"/>
              </w:rPr>
            </w:pPr>
            <w:r>
              <w:rPr>
                <w:color w:val="1F1F1F"/>
                <w:sz w:val="20"/>
              </w:rPr>
              <w:t>1.</w:t>
            </w:r>
            <w:r>
              <w:rPr>
                <w:color w:val="1F1F1F"/>
                <w:spacing w:val="43"/>
                <w:sz w:val="20"/>
              </w:rPr>
              <w:t xml:space="preserve"> </w:t>
            </w:r>
            <w:r>
              <w:rPr>
                <w:color w:val="1F1F1F"/>
                <w:sz w:val="20"/>
              </w:rPr>
              <w:t>Booking</w:t>
            </w:r>
            <w:r>
              <w:rPr>
                <w:color w:val="1F1F1F"/>
                <w:spacing w:val="-2"/>
                <w:sz w:val="20"/>
              </w:rPr>
              <w:t xml:space="preserve"> </w:t>
            </w:r>
            <w:r>
              <w:rPr>
                <w:color w:val="1F1F1F"/>
                <w:sz w:val="20"/>
              </w:rPr>
              <w:t>appointments</w:t>
            </w:r>
          </w:p>
        </w:tc>
        <w:tc>
          <w:tcPr>
            <w:tcW w:w="707" w:type="dxa"/>
            <w:tcBorders>
              <w:top w:val="single" w:sz="4" w:space="0" w:color="000000"/>
              <w:left w:val="single" w:sz="4" w:space="0" w:color="000000"/>
              <w:bottom w:val="single" w:sz="4" w:space="0" w:color="000000"/>
              <w:right w:val="single" w:sz="4" w:space="0" w:color="000000"/>
            </w:tcBorders>
          </w:tcPr>
          <w:p w14:paraId="1D8DF29B" w14:textId="77777777" w:rsidR="00A96337" w:rsidRDefault="00A96337" w:rsidP="00A96337">
            <w:pPr>
              <w:pStyle w:val="TableParagraph"/>
              <w:spacing w:line="263" w:lineRule="exact"/>
              <w:ind w:left="16"/>
              <w:jc w:val="center"/>
              <w:rPr>
                <w:rFonts w:ascii="Lucida Sans Unicode" w:hAnsi="Lucida Sans Unicode"/>
                <w:sz w:val="20"/>
              </w:rPr>
            </w:pPr>
            <w:r>
              <w:rPr>
                <w:rFonts w:ascii="Lucida Sans Unicode" w:hAnsi="Lucida Sans Unicode"/>
                <w:color w:val="1F1F1F"/>
                <w:w w:val="75"/>
                <w:sz w:val="20"/>
              </w:rPr>
              <w:t>□</w:t>
            </w:r>
          </w:p>
        </w:tc>
      </w:tr>
      <w:tr w:rsidR="00A96337" w14:paraId="71A96B35" w14:textId="77777777" w:rsidTr="00A96337">
        <w:trPr>
          <w:trHeight w:val="285"/>
        </w:trPr>
        <w:tc>
          <w:tcPr>
            <w:tcW w:w="8369" w:type="dxa"/>
            <w:gridSpan w:val="3"/>
            <w:tcBorders>
              <w:top w:val="single" w:sz="4" w:space="0" w:color="000000"/>
              <w:left w:val="single" w:sz="4" w:space="0" w:color="000000"/>
              <w:bottom w:val="single" w:sz="4" w:space="0" w:color="000000"/>
              <w:right w:val="single" w:sz="4" w:space="0" w:color="000000"/>
            </w:tcBorders>
          </w:tcPr>
          <w:p w14:paraId="5E18026F" w14:textId="77777777" w:rsidR="00A96337" w:rsidRDefault="00A96337" w:rsidP="00A96337">
            <w:pPr>
              <w:pStyle w:val="TableParagraph"/>
              <w:spacing w:before="30" w:line="235" w:lineRule="exact"/>
              <w:ind w:left="928"/>
              <w:rPr>
                <w:sz w:val="20"/>
              </w:rPr>
            </w:pPr>
            <w:r>
              <w:rPr>
                <w:color w:val="1F1F1F"/>
                <w:sz w:val="20"/>
              </w:rPr>
              <w:t>2.</w:t>
            </w:r>
            <w:r>
              <w:rPr>
                <w:color w:val="1F1F1F"/>
                <w:spacing w:val="43"/>
                <w:sz w:val="20"/>
              </w:rPr>
              <w:t xml:space="preserve"> </w:t>
            </w:r>
            <w:r>
              <w:rPr>
                <w:color w:val="1F1F1F"/>
                <w:sz w:val="20"/>
              </w:rPr>
              <w:t>Requesting</w:t>
            </w:r>
            <w:r>
              <w:rPr>
                <w:color w:val="1F1F1F"/>
                <w:spacing w:val="-2"/>
                <w:sz w:val="20"/>
              </w:rPr>
              <w:t xml:space="preserve"> </w:t>
            </w:r>
            <w:r>
              <w:rPr>
                <w:color w:val="1F1F1F"/>
                <w:sz w:val="20"/>
              </w:rPr>
              <w:t>repeat prescriptions</w:t>
            </w:r>
          </w:p>
        </w:tc>
        <w:tc>
          <w:tcPr>
            <w:tcW w:w="707" w:type="dxa"/>
            <w:tcBorders>
              <w:top w:val="single" w:sz="4" w:space="0" w:color="000000"/>
              <w:left w:val="single" w:sz="4" w:space="0" w:color="000000"/>
              <w:bottom w:val="single" w:sz="4" w:space="0" w:color="000000"/>
              <w:right w:val="single" w:sz="4" w:space="0" w:color="000000"/>
            </w:tcBorders>
          </w:tcPr>
          <w:p w14:paraId="5A2251CF" w14:textId="77777777" w:rsidR="00A96337" w:rsidRDefault="00A96337" w:rsidP="00A96337">
            <w:pPr>
              <w:pStyle w:val="TableParagraph"/>
              <w:spacing w:line="265" w:lineRule="exact"/>
              <w:ind w:left="16"/>
              <w:jc w:val="center"/>
              <w:rPr>
                <w:rFonts w:ascii="Lucida Sans Unicode" w:hAnsi="Lucida Sans Unicode"/>
                <w:sz w:val="20"/>
              </w:rPr>
            </w:pPr>
            <w:r>
              <w:rPr>
                <w:rFonts w:ascii="Lucida Sans Unicode" w:hAnsi="Lucida Sans Unicode"/>
                <w:color w:val="1F1F1F"/>
                <w:w w:val="75"/>
                <w:sz w:val="20"/>
              </w:rPr>
              <w:t>□</w:t>
            </w:r>
          </w:p>
        </w:tc>
      </w:tr>
      <w:tr w:rsidR="00A96337" w14:paraId="52299BE3" w14:textId="77777777" w:rsidTr="00A96337">
        <w:trPr>
          <w:trHeight w:val="345"/>
        </w:trPr>
        <w:tc>
          <w:tcPr>
            <w:tcW w:w="8369" w:type="dxa"/>
            <w:gridSpan w:val="3"/>
            <w:tcBorders>
              <w:top w:val="single" w:sz="4" w:space="0" w:color="000000"/>
              <w:left w:val="single" w:sz="4" w:space="0" w:color="000000"/>
              <w:bottom w:val="single" w:sz="4" w:space="0" w:color="000000"/>
              <w:right w:val="single" w:sz="4" w:space="0" w:color="000000"/>
            </w:tcBorders>
          </w:tcPr>
          <w:p w14:paraId="0B82B782" w14:textId="77777777" w:rsidR="00A96337" w:rsidRDefault="00A96337" w:rsidP="00A96337">
            <w:pPr>
              <w:pStyle w:val="TableParagraph"/>
              <w:spacing w:before="59"/>
              <w:ind w:left="928"/>
              <w:rPr>
                <w:sz w:val="20"/>
              </w:rPr>
            </w:pPr>
            <w:r>
              <w:rPr>
                <w:sz w:val="20"/>
              </w:rPr>
              <w:t xml:space="preserve">3. Changing patient details (demographics) </w:t>
            </w:r>
          </w:p>
        </w:tc>
        <w:tc>
          <w:tcPr>
            <w:tcW w:w="707" w:type="dxa"/>
            <w:tcBorders>
              <w:top w:val="single" w:sz="4" w:space="0" w:color="000000"/>
              <w:left w:val="single" w:sz="4" w:space="0" w:color="000000"/>
              <w:bottom w:val="single" w:sz="4" w:space="0" w:color="000000"/>
              <w:right w:val="single" w:sz="4" w:space="0" w:color="000000"/>
            </w:tcBorders>
          </w:tcPr>
          <w:p w14:paraId="30C6B564" w14:textId="77777777" w:rsidR="00A96337" w:rsidRDefault="00A96337" w:rsidP="00A96337">
            <w:pPr>
              <w:pStyle w:val="TableParagraph"/>
              <w:spacing w:before="35" w:line="290" w:lineRule="exact"/>
              <w:ind w:left="16"/>
              <w:jc w:val="center"/>
              <w:rPr>
                <w:rFonts w:ascii="Lucida Sans Unicode" w:hAnsi="Lucida Sans Unicode"/>
                <w:sz w:val="20"/>
              </w:rPr>
            </w:pPr>
            <w:r>
              <w:rPr>
                <w:rFonts w:ascii="Lucida Sans Unicode" w:hAnsi="Lucida Sans Unicode"/>
                <w:color w:val="1F1F1F"/>
                <w:w w:val="75"/>
                <w:sz w:val="20"/>
              </w:rPr>
              <w:t>□</w:t>
            </w:r>
          </w:p>
        </w:tc>
      </w:tr>
      <w:tr w:rsidR="00A96337" w14:paraId="5B4F8437" w14:textId="77777777" w:rsidTr="00A96337">
        <w:trPr>
          <w:trHeight w:val="345"/>
        </w:trPr>
        <w:tc>
          <w:tcPr>
            <w:tcW w:w="8369" w:type="dxa"/>
            <w:gridSpan w:val="3"/>
            <w:tcBorders>
              <w:top w:val="single" w:sz="4" w:space="0" w:color="000000"/>
              <w:left w:val="single" w:sz="4" w:space="0" w:color="000000"/>
              <w:bottom w:val="single" w:sz="4" w:space="0" w:color="000000"/>
              <w:right w:val="single" w:sz="4" w:space="0" w:color="000000"/>
            </w:tcBorders>
          </w:tcPr>
          <w:p w14:paraId="214E3626" w14:textId="77777777" w:rsidR="00A96337" w:rsidRDefault="00A96337" w:rsidP="00A96337">
            <w:pPr>
              <w:pStyle w:val="TableParagraph"/>
              <w:spacing w:before="59"/>
              <w:ind w:left="928"/>
              <w:rPr>
                <w:sz w:val="20"/>
              </w:rPr>
            </w:pPr>
            <w:r>
              <w:rPr>
                <w:color w:val="1F1F1F"/>
                <w:sz w:val="20"/>
              </w:rPr>
              <w:t>4.</w:t>
            </w:r>
            <w:r>
              <w:rPr>
                <w:color w:val="1F1F1F"/>
                <w:spacing w:val="36"/>
                <w:sz w:val="20"/>
              </w:rPr>
              <w:t xml:space="preserve"> </w:t>
            </w:r>
            <w:r>
              <w:rPr>
                <w:color w:val="1F1F1F"/>
                <w:sz w:val="20"/>
              </w:rPr>
              <w:t>Access</w:t>
            </w:r>
            <w:r>
              <w:rPr>
                <w:color w:val="1F1F1F"/>
                <w:spacing w:val="-1"/>
                <w:sz w:val="20"/>
              </w:rPr>
              <w:t xml:space="preserve"> </w:t>
            </w:r>
            <w:r>
              <w:rPr>
                <w:color w:val="1F1F1F"/>
                <w:sz w:val="20"/>
              </w:rPr>
              <w:t>to</w:t>
            </w:r>
            <w:r>
              <w:rPr>
                <w:color w:val="1F1F1F"/>
                <w:spacing w:val="-3"/>
                <w:sz w:val="20"/>
              </w:rPr>
              <w:t xml:space="preserve"> </w:t>
            </w:r>
            <w:r>
              <w:rPr>
                <w:color w:val="1F1F1F"/>
                <w:sz w:val="20"/>
              </w:rPr>
              <w:t>detailed</w:t>
            </w:r>
            <w:r>
              <w:rPr>
                <w:color w:val="1F1F1F"/>
                <w:spacing w:val="-1"/>
                <w:sz w:val="20"/>
              </w:rPr>
              <w:t xml:space="preserve"> </w:t>
            </w:r>
            <w:r>
              <w:rPr>
                <w:color w:val="1F1F1F"/>
                <w:sz w:val="20"/>
              </w:rPr>
              <w:t xml:space="preserve">medical record* – This includes test results, immunization </w:t>
            </w:r>
            <w:proofErr w:type="gramStart"/>
            <w:r>
              <w:rPr>
                <w:color w:val="1F1F1F"/>
                <w:sz w:val="20"/>
              </w:rPr>
              <w:t xml:space="preserve">history,   </w:t>
            </w:r>
            <w:proofErr w:type="gramEnd"/>
            <w:r>
              <w:rPr>
                <w:color w:val="1F1F1F"/>
                <w:sz w:val="20"/>
              </w:rPr>
              <w:t xml:space="preserve">  problems and consultations (Only available from date of registration with this surgery)</w:t>
            </w:r>
          </w:p>
        </w:tc>
        <w:tc>
          <w:tcPr>
            <w:tcW w:w="707" w:type="dxa"/>
            <w:tcBorders>
              <w:top w:val="single" w:sz="4" w:space="0" w:color="000000"/>
              <w:left w:val="single" w:sz="4" w:space="0" w:color="000000"/>
              <w:bottom w:val="single" w:sz="4" w:space="0" w:color="000000"/>
              <w:right w:val="single" w:sz="4" w:space="0" w:color="000000"/>
            </w:tcBorders>
          </w:tcPr>
          <w:p w14:paraId="50800BBF" w14:textId="77777777" w:rsidR="00A96337" w:rsidRDefault="00A96337" w:rsidP="00A96337">
            <w:pPr>
              <w:pStyle w:val="TableParagraph"/>
              <w:spacing w:before="35" w:line="290" w:lineRule="exact"/>
              <w:ind w:left="16"/>
              <w:jc w:val="center"/>
              <w:rPr>
                <w:rFonts w:ascii="Lucida Sans Unicode" w:hAnsi="Lucida Sans Unicode"/>
                <w:sz w:val="20"/>
              </w:rPr>
            </w:pPr>
            <w:r>
              <w:rPr>
                <w:rFonts w:ascii="Lucida Sans Unicode" w:hAnsi="Lucida Sans Unicode"/>
                <w:color w:val="1F1F1F"/>
                <w:w w:val="75"/>
                <w:sz w:val="20"/>
              </w:rPr>
              <w:t>□</w:t>
            </w:r>
          </w:p>
        </w:tc>
      </w:tr>
      <w:tr w:rsidR="00A96337" w14:paraId="1428052E" w14:textId="77777777" w:rsidTr="00A96337">
        <w:trPr>
          <w:trHeight w:val="511"/>
        </w:trPr>
        <w:tc>
          <w:tcPr>
            <w:tcW w:w="8369" w:type="dxa"/>
            <w:gridSpan w:val="3"/>
            <w:tcBorders>
              <w:top w:val="single" w:sz="4" w:space="0" w:color="000000"/>
              <w:left w:val="single" w:sz="4" w:space="0" w:color="000000"/>
              <w:bottom w:val="single" w:sz="4" w:space="0" w:color="000000"/>
              <w:right w:val="single" w:sz="4" w:space="0" w:color="000000"/>
            </w:tcBorders>
          </w:tcPr>
          <w:p w14:paraId="1490060E" w14:textId="0D2E003D" w:rsidR="00A96337" w:rsidRDefault="00A96337" w:rsidP="00A96337">
            <w:pPr>
              <w:pStyle w:val="TableParagraph"/>
              <w:spacing w:before="141"/>
              <w:ind w:left="928"/>
              <w:rPr>
                <w:sz w:val="20"/>
              </w:rPr>
            </w:pPr>
            <w:r>
              <w:rPr>
                <w:color w:val="1F1F1F"/>
                <w:sz w:val="20"/>
              </w:rPr>
              <w:t>5.</w:t>
            </w:r>
            <w:r>
              <w:rPr>
                <w:color w:val="1F1F1F"/>
                <w:spacing w:val="36"/>
                <w:sz w:val="20"/>
              </w:rPr>
              <w:t xml:space="preserve"> </w:t>
            </w:r>
            <w:r>
              <w:rPr>
                <w:color w:val="1F1F1F"/>
                <w:sz w:val="20"/>
              </w:rPr>
              <w:t>Proxy</w:t>
            </w:r>
            <w:r>
              <w:rPr>
                <w:color w:val="1F1F1F"/>
                <w:spacing w:val="-2"/>
                <w:sz w:val="20"/>
              </w:rPr>
              <w:t xml:space="preserve"> </w:t>
            </w:r>
            <w:r>
              <w:rPr>
                <w:color w:val="1F1F1F"/>
                <w:sz w:val="20"/>
              </w:rPr>
              <w:t>Access</w:t>
            </w:r>
            <w:r>
              <w:rPr>
                <w:color w:val="1F1F1F"/>
                <w:spacing w:val="-1"/>
                <w:sz w:val="20"/>
              </w:rPr>
              <w:t xml:space="preserve"> </w:t>
            </w:r>
            <w:r>
              <w:rPr>
                <w:color w:val="1F1F1F"/>
                <w:sz w:val="20"/>
              </w:rPr>
              <w:t>to</w:t>
            </w:r>
            <w:r>
              <w:rPr>
                <w:color w:val="1F1F1F"/>
                <w:spacing w:val="-3"/>
                <w:sz w:val="20"/>
              </w:rPr>
              <w:t xml:space="preserve"> </w:t>
            </w:r>
            <w:r>
              <w:rPr>
                <w:color w:val="1F1F1F"/>
                <w:sz w:val="20"/>
              </w:rPr>
              <w:t>records for</w:t>
            </w:r>
            <w:r>
              <w:rPr>
                <w:color w:val="1F1F1F"/>
                <w:spacing w:val="-2"/>
                <w:sz w:val="20"/>
              </w:rPr>
              <w:t xml:space="preserve"> </w:t>
            </w:r>
            <w:r>
              <w:rPr>
                <w:color w:val="1F1F1F"/>
                <w:sz w:val="20"/>
              </w:rPr>
              <w:t>family</w:t>
            </w:r>
            <w:r>
              <w:rPr>
                <w:color w:val="1F1F1F"/>
                <w:spacing w:val="-1"/>
                <w:sz w:val="20"/>
              </w:rPr>
              <w:t xml:space="preserve"> </w:t>
            </w:r>
            <w:r>
              <w:rPr>
                <w:color w:val="1F1F1F"/>
                <w:sz w:val="20"/>
              </w:rPr>
              <w:t>members</w:t>
            </w:r>
            <w:r>
              <w:rPr>
                <w:color w:val="1F1F1F"/>
                <w:spacing w:val="-1"/>
                <w:sz w:val="20"/>
              </w:rPr>
              <w:t xml:space="preserve"> </w:t>
            </w:r>
            <w:r>
              <w:rPr>
                <w:color w:val="1F1F1F"/>
                <w:sz w:val="20"/>
              </w:rPr>
              <w:t>who I</w:t>
            </w:r>
            <w:r>
              <w:rPr>
                <w:color w:val="1F1F1F"/>
                <w:spacing w:val="-3"/>
                <w:sz w:val="20"/>
              </w:rPr>
              <w:t xml:space="preserve"> </w:t>
            </w:r>
            <w:r>
              <w:rPr>
                <w:color w:val="1F1F1F"/>
                <w:sz w:val="20"/>
              </w:rPr>
              <w:t>care</w:t>
            </w:r>
            <w:r>
              <w:rPr>
                <w:color w:val="1F1F1F"/>
                <w:spacing w:val="-2"/>
                <w:sz w:val="20"/>
              </w:rPr>
              <w:t xml:space="preserve"> </w:t>
            </w:r>
            <w:r>
              <w:rPr>
                <w:color w:val="1F1F1F"/>
                <w:sz w:val="20"/>
              </w:rPr>
              <w:t>for</w:t>
            </w:r>
            <w:r>
              <w:rPr>
                <w:color w:val="1F1F1F"/>
                <w:spacing w:val="-2"/>
                <w:sz w:val="20"/>
              </w:rPr>
              <w:t xml:space="preserve"> </w:t>
            </w:r>
            <w:r>
              <w:rPr>
                <w:color w:val="1F1F1F"/>
                <w:sz w:val="20"/>
              </w:rPr>
              <w:t>with</w:t>
            </w:r>
            <w:r>
              <w:rPr>
                <w:color w:val="1F1F1F"/>
                <w:spacing w:val="-3"/>
                <w:sz w:val="20"/>
              </w:rPr>
              <w:t xml:space="preserve"> </w:t>
            </w:r>
            <w:r>
              <w:rPr>
                <w:color w:val="1F1F1F"/>
                <w:sz w:val="20"/>
              </w:rPr>
              <w:t>separate</w:t>
            </w:r>
            <w:r>
              <w:rPr>
                <w:color w:val="1F1F1F"/>
                <w:spacing w:val="-1"/>
                <w:sz w:val="20"/>
              </w:rPr>
              <w:t xml:space="preserve"> </w:t>
            </w:r>
            <w:r>
              <w:rPr>
                <w:color w:val="1F1F1F"/>
                <w:sz w:val="20"/>
              </w:rPr>
              <w:t>login</w:t>
            </w:r>
            <w:r>
              <w:rPr>
                <w:color w:val="1F1F1F"/>
                <w:spacing w:val="-2"/>
                <w:sz w:val="20"/>
              </w:rPr>
              <w:t xml:space="preserve"> </w:t>
            </w:r>
            <w:r>
              <w:rPr>
                <w:color w:val="1F1F1F"/>
                <w:sz w:val="20"/>
              </w:rPr>
              <w:t xml:space="preserve">details (Please complete proxy access form) </w:t>
            </w:r>
          </w:p>
        </w:tc>
        <w:tc>
          <w:tcPr>
            <w:tcW w:w="707" w:type="dxa"/>
            <w:tcBorders>
              <w:top w:val="single" w:sz="4" w:space="0" w:color="000000"/>
              <w:left w:val="single" w:sz="4" w:space="0" w:color="000000"/>
              <w:bottom w:val="single" w:sz="4" w:space="0" w:color="000000"/>
              <w:right w:val="single" w:sz="4" w:space="0" w:color="000000"/>
            </w:tcBorders>
          </w:tcPr>
          <w:p w14:paraId="7444F2EB" w14:textId="77777777" w:rsidR="00A96337" w:rsidRDefault="00A96337" w:rsidP="00A96337">
            <w:pPr>
              <w:pStyle w:val="TableParagraph"/>
              <w:spacing w:before="117"/>
              <w:ind w:left="16"/>
              <w:jc w:val="center"/>
              <w:rPr>
                <w:rFonts w:ascii="Lucida Sans Unicode" w:hAnsi="Lucida Sans Unicode"/>
                <w:sz w:val="20"/>
              </w:rPr>
            </w:pPr>
            <w:r>
              <w:rPr>
                <w:rFonts w:ascii="Lucida Sans Unicode" w:hAnsi="Lucida Sans Unicode"/>
                <w:color w:val="1F1F1F"/>
                <w:w w:val="75"/>
                <w:sz w:val="20"/>
              </w:rPr>
              <w:t>□</w:t>
            </w:r>
          </w:p>
        </w:tc>
      </w:tr>
      <w:tr w:rsidR="00A96337" w14:paraId="435EFE9F" w14:textId="77777777" w:rsidTr="00A96337">
        <w:trPr>
          <w:trHeight w:val="618"/>
        </w:trPr>
        <w:tc>
          <w:tcPr>
            <w:tcW w:w="9076" w:type="dxa"/>
            <w:gridSpan w:val="4"/>
            <w:tcBorders>
              <w:top w:val="single" w:sz="4" w:space="0" w:color="000000"/>
              <w:left w:val="single" w:sz="4" w:space="0" w:color="000000"/>
              <w:bottom w:val="single" w:sz="4" w:space="0" w:color="000000"/>
              <w:right w:val="single" w:sz="4" w:space="0" w:color="000000"/>
            </w:tcBorders>
          </w:tcPr>
          <w:p w14:paraId="5E5B6716" w14:textId="77777777" w:rsidR="00A96337" w:rsidRDefault="00A96337" w:rsidP="00A96337">
            <w:pPr>
              <w:pStyle w:val="TableParagraph"/>
              <w:spacing w:before="2"/>
              <w:rPr>
                <w:rFonts w:ascii="Arial MT"/>
                <w:sz w:val="16"/>
              </w:rPr>
            </w:pPr>
          </w:p>
          <w:p w14:paraId="738EABBA" w14:textId="77777777" w:rsidR="00A96337" w:rsidRDefault="00A96337" w:rsidP="00A96337">
            <w:pPr>
              <w:pStyle w:val="TableParagraph"/>
              <w:ind w:left="821"/>
              <w:rPr>
                <w:sz w:val="20"/>
              </w:rPr>
            </w:pPr>
            <w:r>
              <w:rPr>
                <w:spacing w:val="-5"/>
                <w:sz w:val="20"/>
              </w:rPr>
              <w:t>I</w:t>
            </w:r>
            <w:r>
              <w:rPr>
                <w:spacing w:val="-10"/>
                <w:sz w:val="20"/>
              </w:rPr>
              <w:t xml:space="preserve"> </w:t>
            </w:r>
            <w:r>
              <w:rPr>
                <w:spacing w:val="-5"/>
                <w:sz w:val="20"/>
              </w:rPr>
              <w:t>wish</w:t>
            </w:r>
            <w:r>
              <w:rPr>
                <w:spacing w:val="-15"/>
                <w:sz w:val="20"/>
              </w:rPr>
              <w:t xml:space="preserve"> </w:t>
            </w:r>
            <w:r>
              <w:rPr>
                <w:spacing w:val="-5"/>
                <w:sz w:val="20"/>
              </w:rPr>
              <w:t>to</w:t>
            </w:r>
            <w:r>
              <w:rPr>
                <w:spacing w:val="-12"/>
                <w:sz w:val="20"/>
              </w:rPr>
              <w:t xml:space="preserve"> </w:t>
            </w:r>
            <w:r>
              <w:rPr>
                <w:spacing w:val="-5"/>
                <w:sz w:val="20"/>
              </w:rPr>
              <w:t>access</w:t>
            </w:r>
            <w:r>
              <w:rPr>
                <w:spacing w:val="-12"/>
                <w:sz w:val="20"/>
              </w:rPr>
              <w:t xml:space="preserve"> </w:t>
            </w:r>
            <w:r>
              <w:rPr>
                <w:spacing w:val="-5"/>
                <w:sz w:val="20"/>
              </w:rPr>
              <w:t>my</w:t>
            </w:r>
            <w:r>
              <w:rPr>
                <w:spacing w:val="-4"/>
                <w:sz w:val="20"/>
              </w:rPr>
              <w:t xml:space="preserve"> </w:t>
            </w:r>
            <w:r>
              <w:rPr>
                <w:spacing w:val="-5"/>
                <w:sz w:val="20"/>
              </w:rPr>
              <w:t>online</w:t>
            </w:r>
            <w:r>
              <w:rPr>
                <w:spacing w:val="-7"/>
                <w:sz w:val="20"/>
              </w:rPr>
              <w:t xml:space="preserve"> </w:t>
            </w:r>
            <w:r>
              <w:rPr>
                <w:spacing w:val="-5"/>
                <w:sz w:val="20"/>
              </w:rPr>
              <w:t xml:space="preserve">services </w:t>
            </w:r>
            <w:r>
              <w:rPr>
                <w:spacing w:val="-4"/>
                <w:sz w:val="20"/>
              </w:rPr>
              <w:t>and</w:t>
            </w:r>
            <w:r>
              <w:rPr>
                <w:spacing w:val="-16"/>
                <w:sz w:val="20"/>
              </w:rPr>
              <w:t xml:space="preserve"> </w:t>
            </w:r>
            <w:r>
              <w:rPr>
                <w:spacing w:val="-4"/>
                <w:sz w:val="20"/>
              </w:rPr>
              <w:t>understand</w:t>
            </w:r>
            <w:r>
              <w:rPr>
                <w:spacing w:val="-10"/>
                <w:sz w:val="20"/>
              </w:rPr>
              <w:t xml:space="preserve"> </w:t>
            </w:r>
            <w:r>
              <w:rPr>
                <w:spacing w:val="-4"/>
                <w:sz w:val="20"/>
              </w:rPr>
              <w:t>and</w:t>
            </w:r>
            <w:r>
              <w:rPr>
                <w:spacing w:val="-16"/>
                <w:sz w:val="20"/>
              </w:rPr>
              <w:t xml:space="preserve"> </w:t>
            </w:r>
            <w:r>
              <w:rPr>
                <w:spacing w:val="-4"/>
                <w:sz w:val="20"/>
              </w:rPr>
              <w:t>agree</w:t>
            </w:r>
            <w:r>
              <w:rPr>
                <w:spacing w:val="-13"/>
                <w:sz w:val="20"/>
              </w:rPr>
              <w:t xml:space="preserve"> </w:t>
            </w:r>
            <w:r>
              <w:rPr>
                <w:spacing w:val="-4"/>
                <w:sz w:val="20"/>
              </w:rPr>
              <w:t>with</w:t>
            </w:r>
            <w:r>
              <w:rPr>
                <w:spacing w:val="-12"/>
                <w:sz w:val="20"/>
              </w:rPr>
              <w:t xml:space="preserve"> </w:t>
            </w:r>
            <w:r>
              <w:rPr>
                <w:spacing w:val="-4"/>
                <w:sz w:val="20"/>
              </w:rPr>
              <w:t>each</w:t>
            </w:r>
            <w:r>
              <w:rPr>
                <w:spacing w:val="-12"/>
                <w:sz w:val="20"/>
              </w:rPr>
              <w:t xml:space="preserve"> </w:t>
            </w:r>
            <w:r>
              <w:rPr>
                <w:spacing w:val="-4"/>
                <w:sz w:val="20"/>
              </w:rPr>
              <w:t>statement</w:t>
            </w:r>
            <w:r>
              <w:rPr>
                <w:spacing w:val="-14"/>
                <w:sz w:val="20"/>
              </w:rPr>
              <w:t xml:space="preserve"> </w:t>
            </w:r>
            <w:r>
              <w:rPr>
                <w:spacing w:val="-4"/>
                <w:sz w:val="20"/>
              </w:rPr>
              <w:t>(tick)</w:t>
            </w:r>
          </w:p>
        </w:tc>
      </w:tr>
      <w:tr w:rsidR="00A96337" w14:paraId="0AF2AEF5" w14:textId="77777777" w:rsidTr="00A96337">
        <w:trPr>
          <w:trHeight w:val="316"/>
        </w:trPr>
        <w:tc>
          <w:tcPr>
            <w:tcW w:w="8369" w:type="dxa"/>
            <w:gridSpan w:val="3"/>
            <w:tcBorders>
              <w:top w:val="single" w:sz="4" w:space="0" w:color="000000"/>
              <w:left w:val="single" w:sz="4" w:space="0" w:color="000000"/>
              <w:bottom w:val="single" w:sz="4" w:space="0" w:color="000000"/>
              <w:right w:val="single" w:sz="4" w:space="0" w:color="797979"/>
            </w:tcBorders>
          </w:tcPr>
          <w:p w14:paraId="2E5B03F0" w14:textId="77777777" w:rsidR="00A96337" w:rsidRDefault="00A96337" w:rsidP="00A96337">
            <w:pPr>
              <w:pStyle w:val="TableParagraph"/>
              <w:spacing w:before="11"/>
              <w:ind w:left="928"/>
              <w:rPr>
                <w:sz w:val="20"/>
              </w:rPr>
            </w:pPr>
            <w:r>
              <w:rPr>
                <w:sz w:val="20"/>
              </w:rPr>
              <w:t>1.</w:t>
            </w:r>
            <w:r>
              <w:rPr>
                <w:spacing w:val="41"/>
                <w:sz w:val="20"/>
              </w:rPr>
              <w:t xml:space="preserve"> </w:t>
            </w:r>
            <w:r>
              <w:rPr>
                <w:sz w:val="20"/>
              </w:rPr>
              <w:t>I</w:t>
            </w:r>
            <w:r>
              <w:rPr>
                <w:spacing w:val="-4"/>
                <w:sz w:val="20"/>
              </w:rPr>
              <w:t xml:space="preserve"> </w:t>
            </w:r>
            <w:r>
              <w:rPr>
                <w:sz w:val="20"/>
              </w:rPr>
              <w:t>have</w:t>
            </w:r>
            <w:r>
              <w:rPr>
                <w:spacing w:val="-4"/>
                <w:sz w:val="20"/>
              </w:rPr>
              <w:t xml:space="preserve"> </w:t>
            </w:r>
            <w:r>
              <w:rPr>
                <w:sz w:val="20"/>
              </w:rPr>
              <w:t>read</w:t>
            </w:r>
            <w:r>
              <w:rPr>
                <w:spacing w:val="-2"/>
                <w:sz w:val="20"/>
              </w:rPr>
              <w:t xml:space="preserve"> </w:t>
            </w:r>
            <w:r>
              <w:rPr>
                <w:sz w:val="20"/>
              </w:rPr>
              <w:t>and</w:t>
            </w:r>
            <w:r>
              <w:rPr>
                <w:spacing w:val="-4"/>
                <w:sz w:val="20"/>
              </w:rPr>
              <w:t xml:space="preserve"> </w:t>
            </w:r>
            <w:r>
              <w:rPr>
                <w:sz w:val="20"/>
              </w:rPr>
              <w:t>understood</w:t>
            </w:r>
            <w:r>
              <w:rPr>
                <w:spacing w:val="-2"/>
                <w:sz w:val="20"/>
              </w:rPr>
              <w:t xml:space="preserve"> </w:t>
            </w:r>
            <w:r>
              <w:rPr>
                <w:sz w:val="20"/>
              </w:rPr>
              <w:t>the</w:t>
            </w:r>
            <w:r>
              <w:rPr>
                <w:spacing w:val="-3"/>
                <w:sz w:val="20"/>
              </w:rPr>
              <w:t xml:space="preserve"> </w:t>
            </w:r>
            <w:r>
              <w:rPr>
                <w:sz w:val="20"/>
              </w:rPr>
              <w:t>information provided</w:t>
            </w:r>
            <w:r>
              <w:rPr>
                <w:spacing w:val="-1"/>
                <w:sz w:val="20"/>
              </w:rPr>
              <w:t xml:space="preserve"> </w:t>
            </w:r>
            <w:r>
              <w:rPr>
                <w:sz w:val="20"/>
              </w:rPr>
              <w:t>by</w:t>
            </w:r>
            <w:r>
              <w:rPr>
                <w:spacing w:val="-2"/>
                <w:sz w:val="20"/>
              </w:rPr>
              <w:t xml:space="preserve"> </w:t>
            </w:r>
            <w:r>
              <w:rPr>
                <w:sz w:val="20"/>
              </w:rPr>
              <w:t>the</w:t>
            </w:r>
            <w:r>
              <w:rPr>
                <w:spacing w:val="-2"/>
                <w:sz w:val="20"/>
              </w:rPr>
              <w:t xml:space="preserve"> </w:t>
            </w:r>
            <w:r>
              <w:rPr>
                <w:sz w:val="20"/>
              </w:rPr>
              <w:t>practice</w:t>
            </w:r>
          </w:p>
        </w:tc>
        <w:tc>
          <w:tcPr>
            <w:tcW w:w="707" w:type="dxa"/>
            <w:tcBorders>
              <w:top w:val="single" w:sz="4" w:space="0" w:color="000000"/>
              <w:left w:val="single" w:sz="4" w:space="0" w:color="797979"/>
              <w:bottom w:val="single" w:sz="4" w:space="0" w:color="000000"/>
              <w:right w:val="single" w:sz="4" w:space="0" w:color="000000"/>
            </w:tcBorders>
          </w:tcPr>
          <w:p w14:paraId="74B2D06C" w14:textId="77777777" w:rsidR="00A96337" w:rsidRDefault="00A96337" w:rsidP="00A96337">
            <w:pPr>
              <w:pStyle w:val="TableParagraph"/>
              <w:spacing w:line="280" w:lineRule="exact"/>
              <w:ind w:left="16"/>
              <w:jc w:val="center"/>
              <w:rPr>
                <w:rFonts w:ascii="Lucida Sans Unicode" w:hAnsi="Lucida Sans Unicode"/>
                <w:sz w:val="20"/>
              </w:rPr>
            </w:pPr>
            <w:r>
              <w:rPr>
                <w:rFonts w:ascii="Lucida Sans Unicode" w:hAnsi="Lucida Sans Unicode"/>
                <w:w w:val="75"/>
                <w:sz w:val="20"/>
              </w:rPr>
              <w:t>□</w:t>
            </w:r>
          </w:p>
        </w:tc>
      </w:tr>
      <w:tr w:rsidR="00A96337" w14:paraId="547BF612" w14:textId="77777777" w:rsidTr="00A96337">
        <w:trPr>
          <w:trHeight w:val="318"/>
        </w:trPr>
        <w:tc>
          <w:tcPr>
            <w:tcW w:w="8369" w:type="dxa"/>
            <w:gridSpan w:val="3"/>
            <w:tcBorders>
              <w:top w:val="single" w:sz="4" w:space="0" w:color="000000"/>
              <w:left w:val="single" w:sz="4" w:space="0" w:color="000000"/>
              <w:bottom w:val="single" w:sz="4" w:space="0" w:color="797979"/>
              <w:right w:val="single" w:sz="4" w:space="0" w:color="797979"/>
            </w:tcBorders>
          </w:tcPr>
          <w:p w14:paraId="1B2E99E3" w14:textId="77777777" w:rsidR="00A96337" w:rsidRDefault="00A96337" w:rsidP="00A96337">
            <w:pPr>
              <w:pStyle w:val="TableParagraph"/>
              <w:spacing w:before="11"/>
              <w:ind w:left="928"/>
              <w:rPr>
                <w:sz w:val="20"/>
              </w:rPr>
            </w:pPr>
            <w:r>
              <w:rPr>
                <w:sz w:val="20"/>
              </w:rPr>
              <w:t>2.</w:t>
            </w:r>
            <w:r>
              <w:rPr>
                <w:spacing w:val="42"/>
                <w:sz w:val="20"/>
              </w:rPr>
              <w:t xml:space="preserve"> </w:t>
            </w:r>
            <w:r>
              <w:rPr>
                <w:sz w:val="20"/>
              </w:rPr>
              <w:t>I</w:t>
            </w:r>
            <w:r>
              <w:rPr>
                <w:spacing w:val="-4"/>
                <w:sz w:val="20"/>
              </w:rPr>
              <w:t xml:space="preserve"> </w:t>
            </w:r>
            <w:r>
              <w:rPr>
                <w:sz w:val="20"/>
              </w:rPr>
              <w:t>will</w:t>
            </w:r>
            <w:r>
              <w:rPr>
                <w:spacing w:val="-2"/>
                <w:sz w:val="20"/>
              </w:rPr>
              <w:t xml:space="preserve"> </w:t>
            </w:r>
            <w:r>
              <w:rPr>
                <w:sz w:val="20"/>
              </w:rPr>
              <w:t>be</w:t>
            </w:r>
            <w:r>
              <w:rPr>
                <w:spacing w:val="-3"/>
                <w:sz w:val="20"/>
              </w:rPr>
              <w:t xml:space="preserve"> </w:t>
            </w:r>
            <w:r>
              <w:rPr>
                <w:sz w:val="20"/>
              </w:rPr>
              <w:t>responsible</w:t>
            </w:r>
            <w:r>
              <w:rPr>
                <w:spacing w:val="-1"/>
                <w:sz w:val="20"/>
              </w:rPr>
              <w:t xml:space="preserve"> </w:t>
            </w:r>
            <w:r>
              <w:rPr>
                <w:sz w:val="20"/>
              </w:rPr>
              <w:t>for</w:t>
            </w:r>
            <w:r>
              <w:rPr>
                <w:spacing w:val="-3"/>
                <w:sz w:val="20"/>
              </w:rPr>
              <w:t xml:space="preserve"> </w:t>
            </w:r>
            <w:r>
              <w:rPr>
                <w:sz w:val="20"/>
              </w:rPr>
              <w:t>the</w:t>
            </w:r>
            <w:r>
              <w:rPr>
                <w:spacing w:val="-3"/>
                <w:sz w:val="20"/>
              </w:rPr>
              <w:t xml:space="preserve"> </w:t>
            </w:r>
            <w:r>
              <w:rPr>
                <w:sz w:val="20"/>
              </w:rPr>
              <w:t>security</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information</w:t>
            </w:r>
            <w:r>
              <w:rPr>
                <w:spacing w:val="-1"/>
                <w:sz w:val="20"/>
              </w:rPr>
              <w:t xml:space="preserve"> </w:t>
            </w:r>
            <w:r>
              <w:rPr>
                <w:sz w:val="20"/>
              </w:rPr>
              <w:t>that</w:t>
            </w:r>
            <w:r>
              <w:rPr>
                <w:spacing w:val="1"/>
                <w:sz w:val="20"/>
              </w:rPr>
              <w:t xml:space="preserve"> </w:t>
            </w:r>
            <w:r>
              <w:rPr>
                <w:sz w:val="20"/>
              </w:rPr>
              <w:t>I</w:t>
            </w:r>
            <w:r>
              <w:rPr>
                <w:spacing w:val="-4"/>
                <w:sz w:val="20"/>
              </w:rPr>
              <w:t xml:space="preserve"> </w:t>
            </w:r>
            <w:r>
              <w:rPr>
                <w:sz w:val="20"/>
              </w:rPr>
              <w:t>see</w:t>
            </w:r>
            <w:r>
              <w:rPr>
                <w:spacing w:val="-2"/>
                <w:sz w:val="20"/>
              </w:rPr>
              <w:t xml:space="preserve"> </w:t>
            </w:r>
            <w:r>
              <w:rPr>
                <w:sz w:val="20"/>
              </w:rPr>
              <w:t>or</w:t>
            </w:r>
            <w:r>
              <w:rPr>
                <w:spacing w:val="-2"/>
                <w:sz w:val="20"/>
              </w:rPr>
              <w:t xml:space="preserve"> </w:t>
            </w:r>
            <w:r>
              <w:rPr>
                <w:sz w:val="20"/>
              </w:rPr>
              <w:t>download</w:t>
            </w:r>
          </w:p>
        </w:tc>
        <w:tc>
          <w:tcPr>
            <w:tcW w:w="707" w:type="dxa"/>
            <w:tcBorders>
              <w:top w:val="single" w:sz="4" w:space="0" w:color="000000"/>
              <w:left w:val="single" w:sz="4" w:space="0" w:color="797979"/>
              <w:bottom w:val="single" w:sz="4" w:space="0" w:color="797979"/>
              <w:right w:val="single" w:sz="4" w:space="0" w:color="000000"/>
            </w:tcBorders>
          </w:tcPr>
          <w:p w14:paraId="65D26BBC" w14:textId="77777777" w:rsidR="00A96337" w:rsidRDefault="00A96337" w:rsidP="00A96337">
            <w:pPr>
              <w:pStyle w:val="TableParagraph"/>
              <w:spacing w:line="280" w:lineRule="exact"/>
              <w:ind w:left="16"/>
              <w:jc w:val="center"/>
              <w:rPr>
                <w:rFonts w:ascii="Lucida Sans Unicode" w:hAnsi="Lucida Sans Unicode"/>
                <w:sz w:val="20"/>
              </w:rPr>
            </w:pPr>
            <w:r>
              <w:rPr>
                <w:rFonts w:ascii="Lucida Sans Unicode" w:hAnsi="Lucida Sans Unicode"/>
                <w:w w:val="75"/>
                <w:sz w:val="20"/>
              </w:rPr>
              <w:t>□</w:t>
            </w:r>
          </w:p>
        </w:tc>
      </w:tr>
      <w:tr w:rsidR="00A96337" w14:paraId="30D3DB1C" w14:textId="77777777" w:rsidTr="00A96337">
        <w:trPr>
          <w:trHeight w:val="323"/>
        </w:trPr>
        <w:tc>
          <w:tcPr>
            <w:tcW w:w="8369" w:type="dxa"/>
            <w:gridSpan w:val="3"/>
            <w:tcBorders>
              <w:top w:val="single" w:sz="4" w:space="0" w:color="797979"/>
              <w:left w:val="single" w:sz="4" w:space="0" w:color="000000"/>
              <w:bottom w:val="single" w:sz="4" w:space="0" w:color="797979"/>
              <w:right w:val="single" w:sz="4" w:space="0" w:color="797979"/>
            </w:tcBorders>
          </w:tcPr>
          <w:p w14:paraId="329BE429" w14:textId="77777777" w:rsidR="00A96337" w:rsidRDefault="00A96337" w:rsidP="00A96337">
            <w:pPr>
              <w:pStyle w:val="TableParagraph"/>
              <w:spacing w:before="11"/>
              <w:ind w:left="928"/>
              <w:rPr>
                <w:sz w:val="20"/>
              </w:rPr>
            </w:pPr>
            <w:r>
              <w:rPr>
                <w:sz w:val="20"/>
              </w:rPr>
              <w:t>3.</w:t>
            </w:r>
            <w:r>
              <w:rPr>
                <w:spacing w:val="42"/>
                <w:sz w:val="20"/>
              </w:rPr>
              <w:t xml:space="preserve"> </w:t>
            </w:r>
            <w:r>
              <w:rPr>
                <w:sz w:val="20"/>
              </w:rPr>
              <w:t>If</w:t>
            </w:r>
            <w:r>
              <w:rPr>
                <w:spacing w:val="-4"/>
                <w:sz w:val="20"/>
              </w:rPr>
              <w:t xml:space="preserve"> </w:t>
            </w:r>
            <w:r>
              <w:rPr>
                <w:sz w:val="20"/>
              </w:rPr>
              <w:t>I</w:t>
            </w:r>
            <w:r>
              <w:rPr>
                <w:spacing w:val="-3"/>
                <w:sz w:val="20"/>
              </w:rPr>
              <w:t xml:space="preserve"> </w:t>
            </w:r>
            <w:r>
              <w:rPr>
                <w:sz w:val="20"/>
              </w:rPr>
              <w:t>choose</w:t>
            </w:r>
            <w:r>
              <w:rPr>
                <w:spacing w:val="-3"/>
                <w:sz w:val="20"/>
              </w:rPr>
              <w:t xml:space="preserve"> </w:t>
            </w:r>
            <w:r>
              <w:rPr>
                <w:sz w:val="20"/>
              </w:rPr>
              <w:t>to</w:t>
            </w:r>
            <w:r>
              <w:rPr>
                <w:spacing w:val="-2"/>
                <w:sz w:val="20"/>
              </w:rPr>
              <w:t xml:space="preserve"> </w:t>
            </w:r>
            <w:r>
              <w:rPr>
                <w:sz w:val="20"/>
              </w:rPr>
              <w:t>share</w:t>
            </w:r>
            <w:r>
              <w:rPr>
                <w:spacing w:val="-2"/>
                <w:sz w:val="20"/>
              </w:rPr>
              <w:t xml:space="preserve"> </w:t>
            </w:r>
            <w:r>
              <w:rPr>
                <w:sz w:val="20"/>
              </w:rPr>
              <w:t>my</w:t>
            </w:r>
            <w:r>
              <w:rPr>
                <w:spacing w:val="-2"/>
                <w:sz w:val="20"/>
              </w:rPr>
              <w:t xml:space="preserve"> </w:t>
            </w:r>
            <w:r>
              <w:rPr>
                <w:sz w:val="20"/>
              </w:rPr>
              <w:t>information with</w:t>
            </w:r>
            <w:r>
              <w:rPr>
                <w:spacing w:val="-3"/>
                <w:sz w:val="20"/>
              </w:rPr>
              <w:t xml:space="preserve"> </w:t>
            </w:r>
            <w:r>
              <w:rPr>
                <w:sz w:val="20"/>
              </w:rPr>
              <w:t>anyone</w:t>
            </w:r>
            <w:r>
              <w:rPr>
                <w:spacing w:val="-2"/>
                <w:sz w:val="20"/>
              </w:rPr>
              <w:t xml:space="preserve"> </w:t>
            </w:r>
            <w:r>
              <w:rPr>
                <w:sz w:val="20"/>
              </w:rPr>
              <w:t>else,</w:t>
            </w:r>
            <w:r>
              <w:rPr>
                <w:spacing w:val="-2"/>
                <w:sz w:val="20"/>
              </w:rPr>
              <w:t xml:space="preserve"> </w:t>
            </w:r>
            <w:r>
              <w:rPr>
                <w:sz w:val="20"/>
              </w:rPr>
              <w:t>this</w:t>
            </w:r>
            <w:r>
              <w:rPr>
                <w:spacing w:val="-2"/>
                <w:sz w:val="20"/>
              </w:rPr>
              <w:t xml:space="preserve"> </w:t>
            </w:r>
            <w:r>
              <w:rPr>
                <w:sz w:val="20"/>
              </w:rPr>
              <w:t>is</w:t>
            </w:r>
            <w:r>
              <w:rPr>
                <w:spacing w:val="-3"/>
                <w:sz w:val="20"/>
              </w:rPr>
              <w:t xml:space="preserve"> </w:t>
            </w:r>
            <w:r>
              <w:rPr>
                <w:sz w:val="20"/>
              </w:rPr>
              <w:t>at</w:t>
            </w:r>
            <w:r>
              <w:rPr>
                <w:spacing w:val="-2"/>
                <w:sz w:val="20"/>
              </w:rPr>
              <w:t xml:space="preserve"> </w:t>
            </w:r>
            <w:r>
              <w:rPr>
                <w:sz w:val="20"/>
              </w:rPr>
              <w:t>my</w:t>
            </w:r>
            <w:r>
              <w:rPr>
                <w:spacing w:val="-4"/>
                <w:sz w:val="20"/>
              </w:rPr>
              <w:t xml:space="preserve"> </w:t>
            </w:r>
            <w:r>
              <w:rPr>
                <w:sz w:val="20"/>
              </w:rPr>
              <w:t>own</w:t>
            </w:r>
            <w:r>
              <w:rPr>
                <w:spacing w:val="-2"/>
                <w:sz w:val="20"/>
              </w:rPr>
              <w:t xml:space="preserve"> </w:t>
            </w:r>
            <w:r>
              <w:rPr>
                <w:sz w:val="20"/>
              </w:rPr>
              <w:t>risk</w:t>
            </w:r>
          </w:p>
        </w:tc>
        <w:tc>
          <w:tcPr>
            <w:tcW w:w="707" w:type="dxa"/>
            <w:tcBorders>
              <w:top w:val="single" w:sz="4" w:space="0" w:color="797979"/>
              <w:left w:val="single" w:sz="4" w:space="0" w:color="797979"/>
              <w:bottom w:val="single" w:sz="4" w:space="0" w:color="797979"/>
              <w:right w:val="single" w:sz="4" w:space="0" w:color="000000"/>
            </w:tcBorders>
          </w:tcPr>
          <w:p w14:paraId="218CC7A5" w14:textId="77777777" w:rsidR="00A96337" w:rsidRDefault="00A96337" w:rsidP="00A96337">
            <w:pPr>
              <w:pStyle w:val="TableParagraph"/>
              <w:spacing w:line="280" w:lineRule="exact"/>
              <w:ind w:left="16"/>
              <w:jc w:val="center"/>
              <w:rPr>
                <w:rFonts w:ascii="Lucida Sans Unicode" w:hAnsi="Lucida Sans Unicode"/>
                <w:sz w:val="20"/>
              </w:rPr>
            </w:pPr>
            <w:r>
              <w:rPr>
                <w:rFonts w:ascii="Lucida Sans Unicode" w:hAnsi="Lucida Sans Unicode"/>
                <w:w w:val="75"/>
                <w:sz w:val="20"/>
              </w:rPr>
              <w:t>□</w:t>
            </w:r>
          </w:p>
        </w:tc>
      </w:tr>
      <w:tr w:rsidR="00A96337" w14:paraId="2D997B93" w14:textId="77777777" w:rsidTr="00A96337">
        <w:trPr>
          <w:trHeight w:val="618"/>
        </w:trPr>
        <w:tc>
          <w:tcPr>
            <w:tcW w:w="8369" w:type="dxa"/>
            <w:gridSpan w:val="3"/>
            <w:tcBorders>
              <w:top w:val="single" w:sz="4" w:space="0" w:color="797979"/>
              <w:left w:val="single" w:sz="4" w:space="0" w:color="000000"/>
              <w:bottom w:val="single" w:sz="4" w:space="0" w:color="797979"/>
              <w:right w:val="single" w:sz="4" w:space="0" w:color="797979"/>
            </w:tcBorders>
          </w:tcPr>
          <w:p w14:paraId="4A8996AA" w14:textId="77777777" w:rsidR="00A96337" w:rsidRDefault="00A96337" w:rsidP="00A96337">
            <w:pPr>
              <w:pStyle w:val="TableParagraph"/>
              <w:spacing w:before="11" w:line="244" w:lineRule="auto"/>
              <w:ind w:left="928" w:right="34"/>
              <w:rPr>
                <w:sz w:val="20"/>
              </w:rPr>
            </w:pPr>
            <w:r>
              <w:rPr>
                <w:sz w:val="20"/>
              </w:rPr>
              <w:t>4.</w:t>
            </w:r>
            <w:r>
              <w:rPr>
                <w:spacing w:val="1"/>
                <w:sz w:val="20"/>
              </w:rPr>
              <w:t xml:space="preserve"> </w:t>
            </w:r>
            <w:r>
              <w:rPr>
                <w:sz w:val="20"/>
              </w:rPr>
              <w:t>If I suspect that my account</w:t>
            </w:r>
            <w:r>
              <w:rPr>
                <w:spacing w:val="1"/>
                <w:sz w:val="20"/>
              </w:rPr>
              <w:t xml:space="preserve"> </w:t>
            </w:r>
            <w:r>
              <w:rPr>
                <w:sz w:val="20"/>
              </w:rPr>
              <w:t>has been accessed by someone without my agreement, I</w:t>
            </w:r>
            <w:r>
              <w:rPr>
                <w:spacing w:val="-39"/>
                <w:sz w:val="20"/>
              </w:rPr>
              <w:t xml:space="preserve"> </w:t>
            </w:r>
            <w:r>
              <w:rPr>
                <w:sz w:val="20"/>
              </w:rPr>
              <w:t>will</w:t>
            </w:r>
            <w:r>
              <w:rPr>
                <w:spacing w:val="-1"/>
                <w:sz w:val="20"/>
              </w:rPr>
              <w:t xml:space="preserve"> </w:t>
            </w:r>
            <w:r>
              <w:rPr>
                <w:sz w:val="20"/>
              </w:rPr>
              <w:t>contact</w:t>
            </w:r>
            <w:r>
              <w:rPr>
                <w:spacing w:val="1"/>
                <w:sz w:val="20"/>
              </w:rPr>
              <w:t xml:space="preserve"> </w:t>
            </w:r>
            <w:r>
              <w:rPr>
                <w:sz w:val="20"/>
              </w:rPr>
              <w:t>the practice as</w:t>
            </w:r>
            <w:r>
              <w:rPr>
                <w:spacing w:val="1"/>
                <w:sz w:val="20"/>
              </w:rPr>
              <w:t xml:space="preserve"> </w:t>
            </w:r>
            <w:r>
              <w:rPr>
                <w:sz w:val="20"/>
              </w:rPr>
              <w:t>soon</w:t>
            </w:r>
            <w:r>
              <w:rPr>
                <w:spacing w:val="1"/>
                <w:sz w:val="20"/>
              </w:rPr>
              <w:t xml:space="preserve"> </w:t>
            </w:r>
            <w:r>
              <w:rPr>
                <w:sz w:val="20"/>
              </w:rPr>
              <w:t>as</w:t>
            </w:r>
            <w:r>
              <w:rPr>
                <w:spacing w:val="-2"/>
                <w:sz w:val="20"/>
              </w:rPr>
              <w:t xml:space="preserve"> </w:t>
            </w:r>
            <w:r>
              <w:rPr>
                <w:sz w:val="20"/>
              </w:rPr>
              <w:t>possible</w:t>
            </w:r>
          </w:p>
        </w:tc>
        <w:tc>
          <w:tcPr>
            <w:tcW w:w="707" w:type="dxa"/>
            <w:tcBorders>
              <w:top w:val="single" w:sz="4" w:space="0" w:color="797979"/>
              <w:left w:val="single" w:sz="4" w:space="0" w:color="797979"/>
              <w:bottom w:val="single" w:sz="4" w:space="0" w:color="797979"/>
              <w:right w:val="single" w:sz="4" w:space="0" w:color="000000"/>
            </w:tcBorders>
          </w:tcPr>
          <w:p w14:paraId="1B65DB44" w14:textId="77777777" w:rsidR="00A96337" w:rsidRDefault="00A96337" w:rsidP="00A96337">
            <w:pPr>
              <w:pStyle w:val="TableParagraph"/>
              <w:spacing w:before="224"/>
              <w:ind w:left="16"/>
              <w:jc w:val="center"/>
              <w:rPr>
                <w:rFonts w:ascii="Lucida Sans Unicode" w:hAnsi="Lucida Sans Unicode"/>
                <w:sz w:val="20"/>
              </w:rPr>
            </w:pPr>
            <w:r>
              <w:rPr>
                <w:rFonts w:ascii="Lucida Sans Unicode" w:hAnsi="Lucida Sans Unicode"/>
                <w:w w:val="75"/>
                <w:sz w:val="20"/>
              </w:rPr>
              <w:t>□</w:t>
            </w:r>
          </w:p>
        </w:tc>
      </w:tr>
      <w:tr w:rsidR="00A96337" w14:paraId="4B13F274" w14:textId="77777777" w:rsidTr="00A96337">
        <w:trPr>
          <w:trHeight w:val="599"/>
        </w:trPr>
        <w:tc>
          <w:tcPr>
            <w:tcW w:w="8369" w:type="dxa"/>
            <w:gridSpan w:val="3"/>
            <w:tcBorders>
              <w:top w:val="single" w:sz="4" w:space="0" w:color="797979"/>
              <w:left w:val="single" w:sz="4" w:space="0" w:color="000000"/>
              <w:bottom w:val="single" w:sz="4" w:space="0" w:color="797979"/>
              <w:right w:val="single" w:sz="4" w:space="0" w:color="797979"/>
            </w:tcBorders>
          </w:tcPr>
          <w:p w14:paraId="74266EE5" w14:textId="77777777" w:rsidR="00A96337" w:rsidRDefault="00A96337" w:rsidP="00A96337">
            <w:pPr>
              <w:pStyle w:val="TableParagraph"/>
              <w:spacing w:before="11" w:line="247" w:lineRule="auto"/>
              <w:ind w:left="928" w:right="748"/>
              <w:rPr>
                <w:sz w:val="20"/>
              </w:rPr>
            </w:pPr>
            <w:r>
              <w:rPr>
                <w:sz w:val="20"/>
              </w:rPr>
              <w:t>5.</w:t>
            </w:r>
            <w:r>
              <w:rPr>
                <w:spacing w:val="1"/>
                <w:sz w:val="20"/>
              </w:rPr>
              <w:t xml:space="preserve"> </w:t>
            </w:r>
            <w:r>
              <w:rPr>
                <w:sz w:val="20"/>
              </w:rPr>
              <w:t>If I see information in my record that is not about me or is inaccurate, I will</w:t>
            </w:r>
            <w:r>
              <w:rPr>
                <w:spacing w:val="-38"/>
                <w:sz w:val="20"/>
              </w:rPr>
              <w:t xml:space="preserve"> </w:t>
            </w:r>
            <w:r>
              <w:rPr>
                <w:sz w:val="20"/>
              </w:rPr>
              <w:t>contact the practice as</w:t>
            </w:r>
            <w:r>
              <w:rPr>
                <w:spacing w:val="1"/>
                <w:sz w:val="20"/>
              </w:rPr>
              <w:t xml:space="preserve"> </w:t>
            </w:r>
            <w:r>
              <w:rPr>
                <w:sz w:val="20"/>
              </w:rPr>
              <w:t>soon</w:t>
            </w:r>
            <w:r>
              <w:rPr>
                <w:spacing w:val="1"/>
                <w:sz w:val="20"/>
              </w:rPr>
              <w:t xml:space="preserve"> </w:t>
            </w:r>
            <w:r>
              <w:rPr>
                <w:sz w:val="20"/>
              </w:rPr>
              <w:t>as</w:t>
            </w:r>
            <w:r>
              <w:rPr>
                <w:spacing w:val="1"/>
                <w:sz w:val="20"/>
              </w:rPr>
              <w:t xml:space="preserve"> </w:t>
            </w:r>
            <w:r>
              <w:rPr>
                <w:sz w:val="20"/>
              </w:rPr>
              <w:t>possible</w:t>
            </w:r>
          </w:p>
        </w:tc>
        <w:tc>
          <w:tcPr>
            <w:tcW w:w="707" w:type="dxa"/>
            <w:tcBorders>
              <w:top w:val="single" w:sz="4" w:space="0" w:color="797979"/>
              <w:left w:val="single" w:sz="4" w:space="0" w:color="797979"/>
              <w:bottom w:val="single" w:sz="4" w:space="0" w:color="797979"/>
              <w:right w:val="single" w:sz="4" w:space="0" w:color="000000"/>
            </w:tcBorders>
          </w:tcPr>
          <w:p w14:paraId="017945C0" w14:textId="77777777" w:rsidR="00A96337" w:rsidRDefault="00A96337" w:rsidP="00A96337">
            <w:pPr>
              <w:pStyle w:val="TableParagraph"/>
              <w:spacing w:before="10"/>
              <w:rPr>
                <w:rFonts w:ascii="Arial MT"/>
                <w:sz w:val="24"/>
              </w:rPr>
            </w:pPr>
          </w:p>
          <w:p w14:paraId="24758249" w14:textId="77777777" w:rsidR="00A96337" w:rsidRDefault="00A96337" w:rsidP="00A96337">
            <w:pPr>
              <w:pStyle w:val="TableParagraph"/>
              <w:spacing w:before="1" w:line="293" w:lineRule="exact"/>
              <w:ind w:left="54"/>
              <w:jc w:val="center"/>
              <w:rPr>
                <w:rFonts w:ascii="Lucida Sans Unicode" w:hAnsi="Lucida Sans Unicode"/>
                <w:sz w:val="20"/>
              </w:rPr>
            </w:pPr>
            <w:r>
              <w:rPr>
                <w:rFonts w:ascii="Lucida Sans Unicode" w:hAnsi="Lucida Sans Unicode"/>
                <w:w w:val="75"/>
                <w:sz w:val="20"/>
              </w:rPr>
              <w:t>□</w:t>
            </w:r>
          </w:p>
        </w:tc>
      </w:tr>
      <w:tr w:rsidR="00A96337" w14:paraId="14291CB1" w14:textId="77777777" w:rsidTr="00A96337">
        <w:trPr>
          <w:trHeight w:val="577"/>
        </w:trPr>
        <w:tc>
          <w:tcPr>
            <w:tcW w:w="8369" w:type="dxa"/>
            <w:gridSpan w:val="3"/>
            <w:tcBorders>
              <w:top w:val="single" w:sz="4" w:space="0" w:color="797979"/>
              <w:left w:val="single" w:sz="4" w:space="0" w:color="000000"/>
              <w:bottom w:val="single" w:sz="4" w:space="0" w:color="797979"/>
              <w:right w:val="single" w:sz="4" w:space="0" w:color="797979"/>
            </w:tcBorders>
          </w:tcPr>
          <w:p w14:paraId="57491981" w14:textId="77777777" w:rsidR="00A96337" w:rsidRDefault="00A96337" w:rsidP="00A96337">
            <w:pPr>
              <w:pStyle w:val="TableParagraph"/>
              <w:spacing w:before="13" w:line="247" w:lineRule="auto"/>
              <w:ind w:left="928" w:right="748"/>
              <w:rPr>
                <w:sz w:val="20"/>
              </w:rPr>
            </w:pPr>
            <w:r>
              <w:rPr>
                <w:sz w:val="20"/>
              </w:rPr>
              <w:t>6.</w:t>
            </w:r>
            <w:r>
              <w:rPr>
                <w:spacing w:val="36"/>
                <w:sz w:val="20"/>
              </w:rPr>
              <w:t xml:space="preserve"> </w:t>
            </w:r>
            <w:r>
              <w:rPr>
                <w:sz w:val="20"/>
              </w:rPr>
              <w:t>If</w:t>
            </w:r>
            <w:r>
              <w:rPr>
                <w:spacing w:val="-3"/>
                <w:sz w:val="20"/>
              </w:rPr>
              <w:t xml:space="preserve"> </w:t>
            </w:r>
            <w:r>
              <w:rPr>
                <w:sz w:val="20"/>
              </w:rPr>
              <w:t>I</w:t>
            </w:r>
            <w:r>
              <w:rPr>
                <w:spacing w:val="-3"/>
                <w:sz w:val="20"/>
              </w:rPr>
              <w:t xml:space="preserve"> </w:t>
            </w:r>
            <w:r>
              <w:rPr>
                <w:sz w:val="20"/>
              </w:rPr>
              <w:t>think</w:t>
            </w:r>
            <w:r>
              <w:rPr>
                <w:spacing w:val="-3"/>
                <w:sz w:val="20"/>
              </w:rPr>
              <w:t xml:space="preserve"> </w:t>
            </w:r>
            <w:r>
              <w:rPr>
                <w:sz w:val="20"/>
              </w:rPr>
              <w:t>that</w:t>
            </w:r>
            <w:r>
              <w:rPr>
                <w:spacing w:val="-1"/>
                <w:sz w:val="20"/>
              </w:rPr>
              <w:t xml:space="preserve"> </w:t>
            </w:r>
            <w:r>
              <w:rPr>
                <w:sz w:val="20"/>
              </w:rPr>
              <w:t>I</w:t>
            </w:r>
            <w:r>
              <w:rPr>
                <w:spacing w:val="-4"/>
                <w:sz w:val="20"/>
              </w:rPr>
              <w:t xml:space="preserve"> </w:t>
            </w:r>
            <w:r>
              <w:rPr>
                <w:sz w:val="20"/>
              </w:rPr>
              <w:t>may come</w:t>
            </w:r>
            <w:r>
              <w:rPr>
                <w:spacing w:val="-2"/>
                <w:sz w:val="20"/>
              </w:rPr>
              <w:t xml:space="preserve"> </w:t>
            </w:r>
            <w:r>
              <w:rPr>
                <w:sz w:val="20"/>
              </w:rPr>
              <w:t>under</w:t>
            </w:r>
            <w:r>
              <w:rPr>
                <w:spacing w:val="-1"/>
                <w:sz w:val="20"/>
              </w:rPr>
              <w:t xml:space="preserve"> </w:t>
            </w:r>
            <w:r>
              <w:rPr>
                <w:sz w:val="20"/>
              </w:rPr>
              <w:t>pressure</w:t>
            </w:r>
            <w:r>
              <w:rPr>
                <w:spacing w:val="-2"/>
                <w:sz w:val="20"/>
              </w:rPr>
              <w:t xml:space="preserve"> </w:t>
            </w:r>
            <w:r>
              <w:rPr>
                <w:sz w:val="20"/>
              </w:rPr>
              <w:t>to</w:t>
            </w:r>
            <w:r>
              <w:rPr>
                <w:spacing w:val="-3"/>
                <w:sz w:val="20"/>
              </w:rPr>
              <w:t xml:space="preserve"> </w:t>
            </w:r>
            <w:r>
              <w:rPr>
                <w:sz w:val="20"/>
              </w:rPr>
              <w:t>give</w:t>
            </w:r>
            <w:r>
              <w:rPr>
                <w:spacing w:val="-2"/>
                <w:sz w:val="20"/>
              </w:rPr>
              <w:t xml:space="preserve"> </w:t>
            </w:r>
            <w:r>
              <w:rPr>
                <w:sz w:val="20"/>
              </w:rPr>
              <w:t>access to</w:t>
            </w:r>
            <w:r>
              <w:rPr>
                <w:spacing w:val="-2"/>
                <w:sz w:val="20"/>
              </w:rPr>
              <w:t xml:space="preserve"> </w:t>
            </w:r>
            <w:r>
              <w:rPr>
                <w:sz w:val="20"/>
              </w:rPr>
              <w:t>someone</w:t>
            </w:r>
            <w:r>
              <w:rPr>
                <w:spacing w:val="-2"/>
                <w:sz w:val="20"/>
              </w:rPr>
              <w:t xml:space="preserve"> </w:t>
            </w:r>
            <w:r>
              <w:rPr>
                <w:sz w:val="20"/>
              </w:rPr>
              <w:t>else</w:t>
            </w:r>
            <w:r>
              <w:rPr>
                <w:spacing w:val="-37"/>
                <w:sz w:val="20"/>
              </w:rPr>
              <w:t xml:space="preserve"> </w:t>
            </w:r>
            <w:r>
              <w:rPr>
                <w:sz w:val="20"/>
              </w:rPr>
              <w:t>unwillingly I</w:t>
            </w:r>
            <w:r>
              <w:rPr>
                <w:spacing w:val="-2"/>
                <w:sz w:val="20"/>
              </w:rPr>
              <w:t xml:space="preserve"> </w:t>
            </w:r>
            <w:r>
              <w:rPr>
                <w:sz w:val="20"/>
              </w:rPr>
              <w:t>will</w:t>
            </w:r>
            <w:r>
              <w:rPr>
                <w:spacing w:val="1"/>
                <w:sz w:val="20"/>
              </w:rPr>
              <w:t xml:space="preserve"> </w:t>
            </w:r>
            <w:r>
              <w:rPr>
                <w:sz w:val="20"/>
              </w:rPr>
              <w:t>contact</w:t>
            </w:r>
            <w:r>
              <w:rPr>
                <w:spacing w:val="1"/>
                <w:sz w:val="20"/>
              </w:rPr>
              <w:t xml:space="preserve"> </w:t>
            </w:r>
            <w:r>
              <w:rPr>
                <w:sz w:val="20"/>
              </w:rPr>
              <w:t>the</w:t>
            </w:r>
            <w:r>
              <w:rPr>
                <w:spacing w:val="-1"/>
                <w:sz w:val="20"/>
              </w:rPr>
              <w:t xml:space="preserve"> </w:t>
            </w:r>
            <w:r>
              <w:rPr>
                <w:sz w:val="20"/>
              </w:rPr>
              <w:t>practice</w:t>
            </w:r>
            <w:r>
              <w:rPr>
                <w:spacing w:val="-1"/>
                <w:sz w:val="20"/>
              </w:rPr>
              <w:t xml:space="preserve"> </w:t>
            </w:r>
            <w:r>
              <w:rPr>
                <w:sz w:val="20"/>
              </w:rPr>
              <w:t>as</w:t>
            </w:r>
            <w:r>
              <w:rPr>
                <w:spacing w:val="1"/>
                <w:sz w:val="20"/>
              </w:rPr>
              <w:t xml:space="preserve"> </w:t>
            </w:r>
            <w:r>
              <w:rPr>
                <w:sz w:val="20"/>
              </w:rPr>
              <w:t>soon as possible.</w:t>
            </w:r>
          </w:p>
        </w:tc>
        <w:tc>
          <w:tcPr>
            <w:tcW w:w="707" w:type="dxa"/>
            <w:tcBorders>
              <w:top w:val="single" w:sz="4" w:space="0" w:color="797979"/>
              <w:left w:val="single" w:sz="4" w:space="0" w:color="797979"/>
              <w:bottom w:val="single" w:sz="4" w:space="0" w:color="797979"/>
              <w:right w:val="single" w:sz="4" w:space="0" w:color="000000"/>
            </w:tcBorders>
          </w:tcPr>
          <w:p w14:paraId="2A64456D" w14:textId="77777777" w:rsidR="00A96337" w:rsidRDefault="00A96337" w:rsidP="00A96337">
            <w:pPr>
              <w:pStyle w:val="TableParagraph"/>
              <w:spacing w:before="10"/>
              <w:rPr>
                <w:rFonts w:ascii="Arial MT"/>
                <w:sz w:val="24"/>
              </w:rPr>
            </w:pPr>
          </w:p>
          <w:p w14:paraId="63C83F16" w14:textId="77777777" w:rsidR="00A96337" w:rsidRDefault="00A96337" w:rsidP="00A96337">
            <w:pPr>
              <w:pStyle w:val="TableParagraph"/>
              <w:spacing w:before="1" w:line="271" w:lineRule="exact"/>
              <w:ind w:left="54"/>
              <w:jc w:val="center"/>
              <w:rPr>
                <w:rFonts w:ascii="Lucida Sans Unicode" w:hAnsi="Lucida Sans Unicode"/>
                <w:sz w:val="20"/>
              </w:rPr>
            </w:pPr>
            <w:r>
              <w:rPr>
                <w:rFonts w:ascii="Lucida Sans Unicode" w:hAnsi="Lucida Sans Unicode"/>
                <w:w w:val="75"/>
                <w:sz w:val="20"/>
              </w:rPr>
              <w:t>□</w:t>
            </w:r>
          </w:p>
        </w:tc>
      </w:tr>
      <w:tr w:rsidR="00A96337" w14:paraId="776ED57E" w14:textId="77777777" w:rsidTr="003E1DF0">
        <w:trPr>
          <w:trHeight w:val="960"/>
        </w:trPr>
        <w:tc>
          <w:tcPr>
            <w:tcW w:w="8369" w:type="dxa"/>
            <w:gridSpan w:val="3"/>
            <w:tcBorders>
              <w:top w:val="single" w:sz="4" w:space="0" w:color="797979"/>
              <w:left w:val="single" w:sz="4" w:space="0" w:color="000000"/>
              <w:bottom w:val="single" w:sz="4" w:space="0" w:color="797979"/>
              <w:right w:val="single" w:sz="4" w:space="0" w:color="797979"/>
            </w:tcBorders>
          </w:tcPr>
          <w:p w14:paraId="083E62C8" w14:textId="77777777" w:rsidR="00A96337" w:rsidRDefault="00A96337" w:rsidP="00A96337">
            <w:pPr>
              <w:pStyle w:val="TableParagraph"/>
              <w:spacing w:before="11" w:line="247" w:lineRule="auto"/>
              <w:ind w:left="928" w:right="748"/>
              <w:rPr>
                <w:sz w:val="20"/>
              </w:rPr>
            </w:pPr>
            <w:r>
              <w:rPr>
                <w:sz w:val="20"/>
              </w:rPr>
              <w:t>7.</w:t>
            </w:r>
            <w:r>
              <w:rPr>
                <w:spacing w:val="1"/>
                <w:sz w:val="20"/>
              </w:rPr>
              <w:t xml:space="preserve"> </w:t>
            </w:r>
            <w:r>
              <w:rPr>
                <w:sz w:val="20"/>
              </w:rPr>
              <w:t>If I see something in my records that I am unsure of and have not yet been</w:t>
            </w:r>
            <w:r>
              <w:rPr>
                <w:spacing w:val="1"/>
                <w:sz w:val="20"/>
              </w:rPr>
              <w:t xml:space="preserve"> </w:t>
            </w:r>
            <w:r>
              <w:rPr>
                <w:sz w:val="20"/>
              </w:rPr>
              <w:t>contacted by the surgery, I will wait until usual opening times and not contact the</w:t>
            </w:r>
            <w:r>
              <w:rPr>
                <w:spacing w:val="-39"/>
                <w:sz w:val="20"/>
              </w:rPr>
              <w:t xml:space="preserve"> </w:t>
            </w:r>
            <w:r>
              <w:rPr>
                <w:sz w:val="20"/>
              </w:rPr>
              <w:t>out</w:t>
            </w:r>
            <w:r>
              <w:rPr>
                <w:spacing w:val="-1"/>
                <w:sz w:val="20"/>
              </w:rPr>
              <w:t xml:space="preserve"> </w:t>
            </w:r>
            <w:r>
              <w:rPr>
                <w:sz w:val="20"/>
              </w:rPr>
              <w:t>of</w:t>
            </w:r>
            <w:r>
              <w:rPr>
                <w:spacing w:val="-1"/>
                <w:sz w:val="20"/>
              </w:rPr>
              <w:t xml:space="preserve"> </w:t>
            </w:r>
            <w:r>
              <w:rPr>
                <w:sz w:val="20"/>
              </w:rPr>
              <w:t>hours</w:t>
            </w:r>
            <w:r>
              <w:rPr>
                <w:spacing w:val="2"/>
                <w:sz w:val="20"/>
              </w:rPr>
              <w:t xml:space="preserve"> </w:t>
            </w:r>
            <w:r>
              <w:rPr>
                <w:sz w:val="20"/>
              </w:rPr>
              <w:t>or</w:t>
            </w:r>
            <w:r>
              <w:rPr>
                <w:spacing w:val="1"/>
                <w:sz w:val="20"/>
              </w:rPr>
              <w:t xml:space="preserve"> </w:t>
            </w:r>
            <w:r>
              <w:rPr>
                <w:sz w:val="20"/>
              </w:rPr>
              <w:t>emergency</w:t>
            </w:r>
            <w:r>
              <w:rPr>
                <w:spacing w:val="2"/>
                <w:sz w:val="20"/>
              </w:rPr>
              <w:t xml:space="preserve"> </w:t>
            </w:r>
            <w:r>
              <w:rPr>
                <w:sz w:val="20"/>
              </w:rPr>
              <w:t>services</w:t>
            </w:r>
          </w:p>
        </w:tc>
        <w:tc>
          <w:tcPr>
            <w:tcW w:w="707" w:type="dxa"/>
            <w:tcBorders>
              <w:top w:val="single" w:sz="4" w:space="0" w:color="797979"/>
              <w:left w:val="single" w:sz="4" w:space="0" w:color="797979"/>
              <w:bottom w:val="single" w:sz="4" w:space="0" w:color="797979"/>
              <w:right w:val="single" w:sz="4" w:space="0" w:color="000000"/>
            </w:tcBorders>
          </w:tcPr>
          <w:p w14:paraId="5C605A23" w14:textId="77777777" w:rsidR="00A96337" w:rsidRDefault="00A96337" w:rsidP="00A96337">
            <w:pPr>
              <w:pStyle w:val="TableParagraph"/>
              <w:rPr>
                <w:rFonts w:ascii="Times New Roman"/>
                <w:sz w:val="18"/>
              </w:rPr>
            </w:pPr>
          </w:p>
        </w:tc>
      </w:tr>
      <w:tr w:rsidR="00A96337" w14:paraId="3ECA54B2" w14:textId="77777777" w:rsidTr="00A96337">
        <w:trPr>
          <w:trHeight w:val="360"/>
        </w:trPr>
        <w:tc>
          <w:tcPr>
            <w:tcW w:w="4539" w:type="dxa"/>
            <w:tcBorders>
              <w:top w:val="single" w:sz="4" w:space="0" w:color="797979"/>
              <w:left w:val="single" w:sz="4" w:space="0" w:color="000000"/>
              <w:bottom w:val="single" w:sz="6" w:space="0" w:color="797979"/>
              <w:right w:val="nil"/>
            </w:tcBorders>
          </w:tcPr>
          <w:p w14:paraId="72012860" w14:textId="77777777" w:rsidR="00A96337" w:rsidRDefault="00A96337" w:rsidP="00A96337">
            <w:pPr>
              <w:pStyle w:val="TableParagraph"/>
              <w:spacing w:before="78"/>
              <w:ind w:left="81"/>
              <w:rPr>
                <w:rFonts w:ascii="Calibri"/>
                <w:sz w:val="20"/>
              </w:rPr>
            </w:pPr>
            <w:r>
              <w:rPr>
                <w:rFonts w:ascii="Calibri"/>
                <w:sz w:val="20"/>
              </w:rPr>
              <w:t>Signature</w:t>
            </w:r>
          </w:p>
        </w:tc>
        <w:tc>
          <w:tcPr>
            <w:tcW w:w="1269" w:type="dxa"/>
            <w:tcBorders>
              <w:top w:val="single" w:sz="4" w:space="0" w:color="797979"/>
              <w:left w:val="nil"/>
              <w:bottom w:val="single" w:sz="6" w:space="0" w:color="797979"/>
              <w:right w:val="nil"/>
            </w:tcBorders>
          </w:tcPr>
          <w:p w14:paraId="3176D067" w14:textId="77777777" w:rsidR="00A96337" w:rsidRDefault="00A96337" w:rsidP="00A96337">
            <w:pPr>
              <w:pStyle w:val="TableParagraph"/>
              <w:rPr>
                <w:rFonts w:ascii="Times New Roman"/>
                <w:sz w:val="18"/>
              </w:rPr>
            </w:pPr>
          </w:p>
        </w:tc>
        <w:tc>
          <w:tcPr>
            <w:tcW w:w="2561" w:type="dxa"/>
            <w:tcBorders>
              <w:top w:val="single" w:sz="4" w:space="0" w:color="797979"/>
              <w:left w:val="nil"/>
              <w:bottom w:val="single" w:sz="6" w:space="0" w:color="797979"/>
              <w:right w:val="nil"/>
            </w:tcBorders>
          </w:tcPr>
          <w:p w14:paraId="3625DE0E" w14:textId="77777777" w:rsidR="00A96337" w:rsidRDefault="00A96337" w:rsidP="00A96337">
            <w:pPr>
              <w:pStyle w:val="TableParagraph"/>
              <w:spacing w:before="78"/>
              <w:ind w:left="30"/>
              <w:rPr>
                <w:rFonts w:ascii="Calibri"/>
                <w:sz w:val="20"/>
              </w:rPr>
            </w:pPr>
            <w:r>
              <w:rPr>
                <w:rFonts w:ascii="Calibri"/>
                <w:sz w:val="20"/>
              </w:rPr>
              <w:t>Date</w:t>
            </w:r>
          </w:p>
        </w:tc>
        <w:tc>
          <w:tcPr>
            <w:tcW w:w="707" w:type="dxa"/>
            <w:tcBorders>
              <w:top w:val="single" w:sz="4" w:space="0" w:color="797979"/>
              <w:left w:val="nil"/>
              <w:bottom w:val="single" w:sz="6" w:space="0" w:color="797979"/>
              <w:right w:val="single" w:sz="4" w:space="0" w:color="000000"/>
            </w:tcBorders>
          </w:tcPr>
          <w:p w14:paraId="65C4825F" w14:textId="77777777" w:rsidR="00A96337" w:rsidRDefault="00A96337" w:rsidP="00A96337">
            <w:pPr>
              <w:pStyle w:val="TableParagraph"/>
              <w:rPr>
                <w:rFonts w:ascii="Times New Roman"/>
                <w:sz w:val="18"/>
              </w:rPr>
            </w:pPr>
          </w:p>
        </w:tc>
      </w:tr>
    </w:tbl>
    <w:p w14:paraId="7C65DD9F" w14:textId="1CC01569" w:rsidR="00EA6BCC" w:rsidRDefault="00783BCE">
      <w:pPr>
        <w:pStyle w:val="BodyText"/>
        <w:spacing w:before="6"/>
        <w:rPr>
          <w:sz w:val="25"/>
        </w:rPr>
      </w:pPr>
      <w:r w:rsidRPr="00783BCE">
        <w:rPr>
          <w:rFonts w:ascii="Calibri"/>
          <w:noProof/>
          <w:sz w:val="20"/>
        </w:rPr>
        <mc:AlternateContent>
          <mc:Choice Requires="wps">
            <w:drawing>
              <wp:anchor distT="45720" distB="45720" distL="114300" distR="114300" simplePos="0" relativeHeight="251660800" behindDoc="0" locked="0" layoutInCell="1" allowOverlap="1" wp14:anchorId="1DDDAAD9" wp14:editId="78F7606C">
                <wp:simplePos x="0" y="0"/>
                <wp:positionH relativeFrom="margin">
                  <wp:align>center</wp:align>
                </wp:positionH>
                <wp:positionV relativeFrom="paragraph">
                  <wp:posOffset>8210550</wp:posOffset>
                </wp:positionV>
                <wp:extent cx="5695950" cy="609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09600"/>
                        </a:xfrm>
                        <a:prstGeom prst="rect">
                          <a:avLst/>
                        </a:prstGeom>
                        <a:solidFill>
                          <a:srgbClr val="FFFFFF"/>
                        </a:solidFill>
                        <a:ln w="9525">
                          <a:solidFill>
                            <a:srgbClr val="000000"/>
                          </a:solidFill>
                          <a:miter lim="800000"/>
                          <a:headEnd/>
                          <a:tailEnd/>
                        </a:ln>
                      </wps:spPr>
                      <wps:txbx>
                        <w:txbxContent>
                          <w:p w14:paraId="40527B1B" w14:textId="5B61A9F2" w:rsidR="00783BCE" w:rsidRPr="003E1DF0" w:rsidRDefault="00783BCE" w:rsidP="00A96337">
                            <w:pPr>
                              <w:jc w:val="center"/>
                              <w:rPr>
                                <w:b/>
                                <w:bCs/>
                                <w:sz w:val="20"/>
                                <w:szCs w:val="20"/>
                              </w:rPr>
                            </w:pPr>
                            <w:r w:rsidRPr="003E1DF0">
                              <w:rPr>
                                <w:b/>
                                <w:bCs/>
                                <w:sz w:val="20"/>
                                <w:szCs w:val="20"/>
                              </w:rPr>
                              <w:t>Your GP may not think it in your best interest for you to look at your GP records online. If this happens, your GP will discuss their reasons with you. It is up to your GP to decide if you should be allowed access to your online records</w:t>
                            </w:r>
                            <w:r w:rsidR="00A96337" w:rsidRPr="003E1DF0">
                              <w:rPr>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DAAD9" id="_x0000_t202" coordsize="21600,21600" o:spt="202" path="m,l,21600r21600,l21600,xe">
                <v:stroke joinstyle="miter"/>
                <v:path gradientshapeok="t" o:connecttype="rect"/>
              </v:shapetype>
              <v:shape id="Text Box 2" o:spid="_x0000_s1026" type="#_x0000_t202" style="position:absolute;margin-left:0;margin-top:646.5pt;width:448.5pt;height:48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">
                <v:textbox>
                  <w:txbxContent>
                    <w:p w14:paraId="40527B1B" w14:textId="5B61A9F2" w:rsidR="00783BCE" w:rsidRPr="003E1DF0" w:rsidRDefault="00783BCE" w:rsidP="00A96337">
                      <w:pPr>
                        <w:jc w:val="center"/>
                        <w:rPr>
                          <w:b/>
                          <w:bCs/>
                          <w:sz w:val="20"/>
                          <w:szCs w:val="20"/>
                        </w:rPr>
                      </w:pPr>
                      <w:r w:rsidRPr="003E1DF0">
                        <w:rPr>
                          <w:b/>
                          <w:bCs/>
                          <w:sz w:val="20"/>
                          <w:szCs w:val="20"/>
                        </w:rPr>
                        <w:t>Your GP may not think it in your best interest for you to look at your GP records online. If this happens, your GP will discuss their reasons with you. It is up to your GP to decide if you should be allowed access to your online records</w:t>
                      </w:r>
                      <w:r w:rsidR="00A96337" w:rsidRPr="003E1DF0">
                        <w:rPr>
                          <w:b/>
                          <w:bCs/>
                          <w:sz w:val="20"/>
                          <w:szCs w:val="20"/>
                        </w:rPr>
                        <w:t>.</w:t>
                      </w:r>
                    </w:p>
                  </w:txbxContent>
                </v:textbox>
                <w10:wrap type="square" anchorx="margin"/>
              </v:shape>
            </w:pict>
          </mc:Fallback>
        </mc:AlternateContent>
      </w:r>
      <w:r>
        <w:rPr>
          <w:noProof/>
        </w:rPr>
        <mc:AlternateContent>
          <mc:Choice Requires="wps">
            <w:drawing>
              <wp:anchor distT="0" distB="0" distL="114300" distR="114300" simplePos="0" relativeHeight="487357952" behindDoc="1" locked="0" layoutInCell="1" allowOverlap="1" wp14:anchorId="19FF7FEE" wp14:editId="5FCB6640">
                <wp:simplePos x="0" y="0"/>
                <wp:positionH relativeFrom="page">
                  <wp:posOffset>1295400</wp:posOffset>
                </wp:positionH>
                <wp:positionV relativeFrom="page">
                  <wp:posOffset>4542790</wp:posOffset>
                </wp:positionV>
                <wp:extent cx="114300" cy="85725"/>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FBF8E" id="Rectangle 3" o:spid="_x0000_s1026" style="position:absolute;margin-left:102pt;margin-top:357.7pt;width:9pt;height:6.7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" filled="f" strokeweight="1pt">
                <w10:wrap anchorx="page" anchory="page"/>
              </v:rect>
            </w:pict>
          </mc:Fallback>
        </mc:AlternateContent>
      </w:r>
      <w:r>
        <w:rPr>
          <w:noProof/>
        </w:rPr>
        <mc:AlternateContent>
          <mc:Choice Requires="wps">
            <w:drawing>
              <wp:anchor distT="0" distB="0" distL="114300" distR="114300" simplePos="0" relativeHeight="487358464" behindDoc="1" locked="0" layoutInCell="1" allowOverlap="1" wp14:anchorId="79DB82F5" wp14:editId="374D7962">
                <wp:simplePos x="0" y="0"/>
                <wp:positionH relativeFrom="page">
                  <wp:posOffset>1295400</wp:posOffset>
                </wp:positionH>
                <wp:positionV relativeFrom="page">
                  <wp:posOffset>4695190</wp:posOffset>
                </wp:positionV>
                <wp:extent cx="114300" cy="8572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2F66" id="Rectangle 2" o:spid="_x0000_s1026" style="position:absolute;margin-left:102pt;margin-top:369.7pt;width:9pt;height:6.7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" filled="f" strokeweight="1pt">
                <w10:wrap anchorx="page" anchory="page"/>
              </v:rect>
            </w:pict>
          </mc:Fallback>
        </mc:AlternateContent>
      </w:r>
    </w:p>
    <w:p w14:paraId="74919B07" w14:textId="104736E3" w:rsidR="00EA6BCC" w:rsidRDefault="00EA6BCC">
      <w:pPr>
        <w:rPr>
          <w:rFonts w:ascii="Times New Roman"/>
          <w:sz w:val="18"/>
        </w:rPr>
        <w:sectPr w:rsidR="00EA6BCC">
          <w:pgSz w:w="11910" w:h="16840"/>
          <w:pgMar w:top="1920" w:right="1260" w:bottom="440" w:left="1060" w:header="715" w:footer="255" w:gutter="0"/>
          <w:cols w:space="720"/>
        </w:sectPr>
      </w:pPr>
    </w:p>
    <w:p w14:paraId="10F54FFC" w14:textId="37DB3E48" w:rsidR="00EA6BCC" w:rsidRDefault="00EA6BCC">
      <w:pPr>
        <w:pStyle w:val="BodyText"/>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7"/>
        <w:gridCol w:w="2978"/>
        <w:gridCol w:w="1563"/>
        <w:gridCol w:w="2554"/>
        <w:gridCol w:w="1410"/>
      </w:tblGrid>
      <w:tr w:rsidR="00A96337" w14:paraId="0A930ABD" w14:textId="77777777" w:rsidTr="00A96337">
        <w:trPr>
          <w:trHeight w:val="486"/>
        </w:trPr>
        <w:tc>
          <w:tcPr>
            <w:tcW w:w="717" w:type="dxa"/>
            <w:vMerge w:val="restart"/>
            <w:tcBorders>
              <w:bottom w:val="nil"/>
            </w:tcBorders>
            <w:shd w:val="clear" w:color="auto" w:fill="F1F1F1"/>
          </w:tcPr>
          <w:p w14:paraId="4C47E705" w14:textId="77777777" w:rsidR="00A96337" w:rsidRDefault="00A96337" w:rsidP="00A96337">
            <w:pPr>
              <w:pStyle w:val="TableParagraph"/>
              <w:spacing w:line="237" w:lineRule="auto"/>
              <w:ind w:left="110" w:right="416" w:firstLine="19"/>
              <w:jc w:val="center"/>
            </w:pPr>
            <w:r>
              <w:rPr>
                <w:color w:val="2D759E"/>
              </w:rPr>
              <w:t>R</w:t>
            </w:r>
            <w:r>
              <w:rPr>
                <w:color w:val="2D759E"/>
                <w:spacing w:val="-59"/>
              </w:rPr>
              <w:t xml:space="preserve"> </w:t>
            </w:r>
            <w:r>
              <w:rPr>
                <w:color w:val="2D759E"/>
              </w:rPr>
              <w:t>E</w:t>
            </w:r>
            <w:r>
              <w:rPr>
                <w:color w:val="2D759E"/>
                <w:spacing w:val="-59"/>
              </w:rPr>
              <w:t xml:space="preserve"> </w:t>
            </w:r>
            <w:r>
              <w:rPr>
                <w:color w:val="2D759E"/>
              </w:rPr>
              <w:t>C</w:t>
            </w:r>
            <w:r>
              <w:rPr>
                <w:color w:val="2D759E"/>
                <w:spacing w:val="-59"/>
              </w:rPr>
              <w:t xml:space="preserve"> </w:t>
            </w:r>
            <w:r>
              <w:rPr>
                <w:color w:val="2D759E"/>
              </w:rPr>
              <w:t>E</w:t>
            </w:r>
            <w:r>
              <w:rPr>
                <w:color w:val="2D759E"/>
                <w:spacing w:val="-59"/>
              </w:rPr>
              <w:t xml:space="preserve"> </w:t>
            </w:r>
            <w:r>
              <w:rPr>
                <w:color w:val="2D759E"/>
              </w:rPr>
              <w:t>P</w:t>
            </w:r>
          </w:p>
          <w:p w14:paraId="7D7675D1" w14:textId="0018404B" w:rsidR="00A96337" w:rsidRDefault="00A96337" w:rsidP="00A96337">
            <w:pPr>
              <w:pStyle w:val="TableParagraph"/>
              <w:spacing w:line="250" w:lineRule="exact"/>
              <w:ind w:left="110" w:right="442"/>
              <w:jc w:val="center"/>
            </w:pPr>
            <w:r>
              <w:rPr>
                <w:color w:val="2D759E"/>
              </w:rPr>
              <w:t>T</w:t>
            </w:r>
            <w:r>
              <w:rPr>
                <w:color w:val="2D759E"/>
                <w:spacing w:val="-59"/>
              </w:rPr>
              <w:t xml:space="preserve"> </w:t>
            </w:r>
            <w:r>
              <w:rPr>
                <w:color w:val="2D759E"/>
              </w:rPr>
              <w:t>I</w:t>
            </w:r>
          </w:p>
        </w:tc>
        <w:tc>
          <w:tcPr>
            <w:tcW w:w="4541" w:type="dxa"/>
            <w:gridSpan w:val="2"/>
            <w:tcBorders>
              <w:top w:val="single" w:sz="6" w:space="0" w:color="000000"/>
              <w:bottom w:val="single" w:sz="6" w:space="0" w:color="000000"/>
              <w:right w:val="single" w:sz="6" w:space="0" w:color="000000"/>
            </w:tcBorders>
            <w:shd w:val="clear" w:color="auto" w:fill="F1F1F1"/>
          </w:tcPr>
          <w:p w14:paraId="4492CC4F" w14:textId="77777777" w:rsidR="00A96337" w:rsidRDefault="00A96337" w:rsidP="00C11585">
            <w:pPr>
              <w:pStyle w:val="TableParagraph"/>
              <w:spacing w:line="246" w:lineRule="exact"/>
              <w:ind w:left="103"/>
            </w:pPr>
            <w:r>
              <w:rPr>
                <w:color w:val="2D759E"/>
              </w:rPr>
              <w:t>Patient</w:t>
            </w:r>
            <w:r>
              <w:rPr>
                <w:color w:val="2D759E"/>
                <w:spacing w:val="-6"/>
              </w:rPr>
              <w:t xml:space="preserve"> </w:t>
            </w:r>
            <w:r>
              <w:rPr>
                <w:color w:val="2D759E"/>
              </w:rPr>
              <w:t>NHS</w:t>
            </w:r>
            <w:r>
              <w:rPr>
                <w:color w:val="2D759E"/>
                <w:spacing w:val="-9"/>
              </w:rPr>
              <w:t xml:space="preserve"> </w:t>
            </w:r>
            <w:r>
              <w:rPr>
                <w:color w:val="2D759E"/>
              </w:rPr>
              <w:t>number</w:t>
            </w:r>
          </w:p>
        </w:tc>
        <w:tc>
          <w:tcPr>
            <w:tcW w:w="3964" w:type="dxa"/>
            <w:gridSpan w:val="2"/>
            <w:tcBorders>
              <w:top w:val="single" w:sz="6" w:space="0" w:color="000000"/>
              <w:left w:val="single" w:sz="6" w:space="0" w:color="000000"/>
              <w:bottom w:val="single" w:sz="6" w:space="0" w:color="000000"/>
              <w:right w:val="single" w:sz="6" w:space="0" w:color="000000"/>
            </w:tcBorders>
            <w:shd w:val="clear" w:color="auto" w:fill="F1F1F1"/>
          </w:tcPr>
          <w:p w14:paraId="4EB4D66E" w14:textId="4F41573E" w:rsidR="00A96337" w:rsidRDefault="00A96337" w:rsidP="00C11585">
            <w:pPr>
              <w:pStyle w:val="TableParagraph"/>
              <w:spacing w:line="246" w:lineRule="exact"/>
              <w:ind w:left="5"/>
            </w:pPr>
            <w:r>
              <w:rPr>
                <w:color w:val="2D759E"/>
              </w:rPr>
              <w:t>EMIS Number</w:t>
            </w:r>
          </w:p>
        </w:tc>
      </w:tr>
      <w:tr w:rsidR="00A96337" w14:paraId="5C345486" w14:textId="77777777" w:rsidTr="00A96337">
        <w:trPr>
          <w:trHeight w:val="1050"/>
        </w:trPr>
        <w:tc>
          <w:tcPr>
            <w:tcW w:w="717" w:type="dxa"/>
            <w:vMerge/>
            <w:tcBorders>
              <w:top w:val="nil"/>
              <w:bottom w:val="nil"/>
            </w:tcBorders>
            <w:shd w:val="clear" w:color="auto" w:fill="F1F1F1"/>
          </w:tcPr>
          <w:p w14:paraId="460FA0CB" w14:textId="77777777" w:rsidR="00A96337" w:rsidRDefault="00A96337" w:rsidP="00A96337">
            <w:pPr>
              <w:jc w:val="center"/>
              <w:rPr>
                <w:sz w:val="2"/>
                <w:szCs w:val="2"/>
              </w:rPr>
            </w:pPr>
          </w:p>
        </w:tc>
        <w:tc>
          <w:tcPr>
            <w:tcW w:w="2978" w:type="dxa"/>
            <w:tcBorders>
              <w:top w:val="single" w:sz="6" w:space="0" w:color="000000"/>
              <w:right w:val="single" w:sz="6" w:space="0" w:color="000000"/>
            </w:tcBorders>
            <w:shd w:val="clear" w:color="auto" w:fill="F1F1F1"/>
          </w:tcPr>
          <w:p w14:paraId="6098650F" w14:textId="14D9FED3" w:rsidR="00A96337" w:rsidRDefault="00A96337" w:rsidP="00C11585">
            <w:pPr>
              <w:pStyle w:val="TableParagraph"/>
              <w:ind w:left="103" w:right="1407"/>
            </w:pPr>
            <w:r>
              <w:rPr>
                <w:color w:val="2D759E"/>
                <w:spacing w:val="-1"/>
              </w:rPr>
              <w:t>Patient</w:t>
            </w:r>
            <w:r>
              <w:rPr>
                <w:color w:val="2D759E"/>
                <w:spacing w:val="-13"/>
              </w:rPr>
              <w:t xml:space="preserve"> </w:t>
            </w:r>
            <w:r>
              <w:rPr>
                <w:color w:val="2D759E"/>
              </w:rPr>
              <w:t>Identity</w:t>
            </w:r>
            <w:r>
              <w:rPr>
                <w:color w:val="2D759E"/>
                <w:spacing w:val="-58"/>
              </w:rPr>
              <w:t xml:space="preserve"> </w:t>
            </w:r>
            <w:r>
              <w:rPr>
                <w:color w:val="2D759E"/>
              </w:rPr>
              <w:t>verified</w:t>
            </w:r>
            <w:r>
              <w:rPr>
                <w:color w:val="2D759E"/>
                <w:spacing w:val="-1"/>
              </w:rPr>
              <w:t xml:space="preserve"> </w:t>
            </w:r>
            <w:r>
              <w:rPr>
                <w:color w:val="2D759E"/>
              </w:rPr>
              <w:t>by</w:t>
            </w:r>
          </w:p>
        </w:tc>
        <w:tc>
          <w:tcPr>
            <w:tcW w:w="1563" w:type="dxa"/>
            <w:tcBorders>
              <w:top w:val="single" w:sz="6" w:space="0" w:color="000000"/>
              <w:left w:val="single" w:sz="6" w:space="0" w:color="000000"/>
              <w:right w:val="single" w:sz="6" w:space="0" w:color="000000"/>
            </w:tcBorders>
            <w:shd w:val="clear" w:color="auto" w:fill="F1F1F1"/>
          </w:tcPr>
          <w:p w14:paraId="5169DE12" w14:textId="77777777" w:rsidR="00A96337" w:rsidRDefault="00A96337" w:rsidP="00C11585">
            <w:pPr>
              <w:pStyle w:val="TableParagraph"/>
              <w:spacing w:line="246" w:lineRule="exact"/>
              <w:ind w:left="109"/>
            </w:pPr>
            <w:r>
              <w:rPr>
                <w:color w:val="2D759E"/>
              </w:rPr>
              <w:t>Date</w:t>
            </w:r>
          </w:p>
        </w:tc>
        <w:tc>
          <w:tcPr>
            <w:tcW w:w="3964" w:type="dxa"/>
            <w:gridSpan w:val="2"/>
            <w:tcBorders>
              <w:top w:val="single" w:sz="6" w:space="0" w:color="000000"/>
              <w:left w:val="single" w:sz="6" w:space="0" w:color="000000"/>
              <w:bottom w:val="single" w:sz="6" w:space="0" w:color="000000"/>
              <w:right w:val="single" w:sz="6" w:space="0" w:color="000000"/>
            </w:tcBorders>
            <w:shd w:val="clear" w:color="auto" w:fill="F1F1F1"/>
          </w:tcPr>
          <w:p w14:paraId="65792869" w14:textId="77777777" w:rsidR="00A96337" w:rsidRDefault="00A96337" w:rsidP="00C11585">
            <w:pPr>
              <w:pStyle w:val="TableParagraph"/>
              <w:spacing w:line="228" w:lineRule="auto"/>
              <w:ind w:left="5" w:right="907"/>
              <w:rPr>
                <w:rFonts w:ascii="Wingdings" w:hAnsi="Wingdings"/>
              </w:rPr>
            </w:pPr>
            <w:r>
              <w:rPr>
                <w:color w:val="2D759E"/>
              </w:rPr>
              <w:t>Method</w:t>
            </w:r>
            <w:r>
              <w:rPr>
                <w:color w:val="2D759E"/>
                <w:spacing w:val="-6"/>
              </w:rPr>
              <w:t xml:space="preserve"> </w:t>
            </w:r>
            <w:r>
              <w:rPr>
                <w:rFonts w:ascii="Calibri" w:hAnsi="Calibri"/>
                <w:color w:val="2D759E"/>
              </w:rPr>
              <w:t>–</w:t>
            </w:r>
            <w:r>
              <w:rPr>
                <w:rFonts w:ascii="Calibri" w:hAnsi="Calibri"/>
                <w:color w:val="2D759E"/>
                <w:spacing w:val="5"/>
              </w:rPr>
              <w:t xml:space="preserve"> </w:t>
            </w:r>
            <w:r>
              <w:rPr>
                <w:color w:val="2D759E"/>
              </w:rPr>
              <w:t>what</w:t>
            </w:r>
            <w:r>
              <w:rPr>
                <w:color w:val="2D759E"/>
                <w:spacing w:val="-6"/>
              </w:rPr>
              <w:t xml:space="preserve"> </w:t>
            </w:r>
            <w:r>
              <w:rPr>
                <w:color w:val="2D759E"/>
              </w:rPr>
              <w:t>have</w:t>
            </w:r>
            <w:r>
              <w:rPr>
                <w:color w:val="2D759E"/>
                <w:spacing w:val="-7"/>
              </w:rPr>
              <w:t xml:space="preserve"> </w:t>
            </w:r>
            <w:r>
              <w:rPr>
                <w:color w:val="2D759E"/>
              </w:rPr>
              <w:t>you</w:t>
            </w:r>
            <w:r>
              <w:rPr>
                <w:color w:val="2D759E"/>
                <w:spacing w:val="-7"/>
              </w:rPr>
              <w:t xml:space="preserve"> </w:t>
            </w:r>
            <w:r>
              <w:rPr>
                <w:color w:val="2D759E"/>
              </w:rPr>
              <w:t>seen?</w:t>
            </w:r>
            <w:r>
              <w:rPr>
                <w:color w:val="2D759E"/>
                <w:spacing w:val="-58"/>
              </w:rPr>
              <w:t xml:space="preserve"> </w:t>
            </w:r>
            <w:r>
              <w:rPr>
                <w:color w:val="2D759E"/>
              </w:rPr>
              <w:t>Vouching</w:t>
            </w:r>
            <w:r>
              <w:rPr>
                <w:color w:val="2D759E"/>
                <w:spacing w:val="-3"/>
              </w:rPr>
              <w:t xml:space="preserve"> </w:t>
            </w:r>
            <w:r>
              <w:rPr>
                <w:rFonts w:ascii="Wingdings" w:hAnsi="Wingdings"/>
                <w:color w:val="2D759E"/>
              </w:rPr>
              <w:t></w:t>
            </w:r>
          </w:p>
          <w:p w14:paraId="7410361C" w14:textId="77777777" w:rsidR="00A96337" w:rsidRDefault="00A96337" w:rsidP="00C11585">
            <w:pPr>
              <w:pStyle w:val="TableParagraph"/>
              <w:spacing w:before="3"/>
              <w:ind w:left="5"/>
            </w:pPr>
            <w:r>
              <w:rPr>
                <w:color w:val="2D759E"/>
              </w:rPr>
              <w:t>Photo</w:t>
            </w:r>
            <w:r>
              <w:rPr>
                <w:color w:val="2D759E"/>
                <w:spacing w:val="-6"/>
              </w:rPr>
              <w:t xml:space="preserve"> </w:t>
            </w:r>
            <w:r>
              <w:rPr>
                <w:color w:val="2D759E"/>
              </w:rPr>
              <w:t>ID</w:t>
            </w:r>
            <w:r>
              <w:rPr>
                <w:color w:val="2D759E"/>
                <w:spacing w:val="-4"/>
              </w:rPr>
              <w:t xml:space="preserve"> </w:t>
            </w:r>
            <w:r>
              <w:rPr>
                <w:rFonts w:ascii="Wingdings" w:hAnsi="Wingdings"/>
                <w:color w:val="2D759E"/>
              </w:rPr>
              <w:t></w:t>
            </w:r>
            <w:r>
              <w:rPr>
                <w:color w:val="2D759E"/>
              </w:rPr>
              <w:t>……………………………….</w:t>
            </w:r>
          </w:p>
          <w:p w14:paraId="2CF8B494" w14:textId="77777777" w:rsidR="00A96337" w:rsidRDefault="00A96337" w:rsidP="00C11585">
            <w:pPr>
              <w:pStyle w:val="TableParagraph"/>
              <w:spacing w:before="4"/>
              <w:ind w:left="5"/>
            </w:pPr>
            <w:r>
              <w:rPr>
                <w:color w:val="2D759E"/>
              </w:rPr>
              <w:t>Proof</w:t>
            </w:r>
            <w:r>
              <w:rPr>
                <w:color w:val="2D759E"/>
                <w:spacing w:val="-6"/>
              </w:rPr>
              <w:t xml:space="preserve"> </w:t>
            </w:r>
            <w:r>
              <w:rPr>
                <w:color w:val="2D759E"/>
              </w:rPr>
              <w:t>of</w:t>
            </w:r>
            <w:r>
              <w:rPr>
                <w:color w:val="2D759E"/>
                <w:spacing w:val="-9"/>
              </w:rPr>
              <w:t xml:space="preserve"> </w:t>
            </w:r>
            <w:r>
              <w:rPr>
                <w:color w:val="2D759E"/>
              </w:rPr>
              <w:t>address</w:t>
            </w:r>
            <w:r>
              <w:rPr>
                <w:color w:val="2D759E"/>
                <w:spacing w:val="-6"/>
              </w:rPr>
              <w:t xml:space="preserve"> </w:t>
            </w:r>
            <w:r>
              <w:rPr>
                <w:rFonts w:ascii="Wingdings" w:hAnsi="Wingdings"/>
                <w:color w:val="2D759E"/>
              </w:rPr>
              <w:t></w:t>
            </w:r>
            <w:r>
              <w:rPr>
                <w:color w:val="2D759E"/>
              </w:rPr>
              <w:t>………………………</w:t>
            </w:r>
          </w:p>
        </w:tc>
      </w:tr>
      <w:tr w:rsidR="00A96337" w14:paraId="0611E4F0" w14:textId="77777777" w:rsidTr="00A96337">
        <w:trPr>
          <w:trHeight w:val="1018"/>
        </w:trPr>
        <w:tc>
          <w:tcPr>
            <w:tcW w:w="717" w:type="dxa"/>
            <w:tcBorders>
              <w:top w:val="nil"/>
            </w:tcBorders>
            <w:shd w:val="clear" w:color="auto" w:fill="F1F1F1"/>
          </w:tcPr>
          <w:p w14:paraId="5E9B92D0" w14:textId="77777777" w:rsidR="00A96337" w:rsidRDefault="00A96337" w:rsidP="00A96337">
            <w:pPr>
              <w:pStyle w:val="TableParagraph"/>
              <w:ind w:left="69" w:right="449" w:hanging="3"/>
              <w:jc w:val="center"/>
            </w:pPr>
            <w:r>
              <w:rPr>
                <w:color w:val="2D759E"/>
              </w:rPr>
              <w:t>O</w:t>
            </w:r>
            <w:r>
              <w:rPr>
                <w:color w:val="2D759E"/>
                <w:spacing w:val="-59"/>
              </w:rPr>
              <w:t xml:space="preserve"> </w:t>
            </w:r>
            <w:r>
              <w:rPr>
                <w:color w:val="2D759E"/>
              </w:rPr>
              <w:t>N</w:t>
            </w:r>
          </w:p>
        </w:tc>
        <w:tc>
          <w:tcPr>
            <w:tcW w:w="8505" w:type="dxa"/>
            <w:gridSpan w:val="4"/>
            <w:tcBorders>
              <w:bottom w:val="single" w:sz="6" w:space="0" w:color="000000"/>
              <w:right w:val="single" w:sz="6" w:space="0" w:color="000000"/>
            </w:tcBorders>
            <w:shd w:val="clear" w:color="auto" w:fill="F1F1F1"/>
          </w:tcPr>
          <w:p w14:paraId="03EBBF2D" w14:textId="0837B016" w:rsidR="00A96337" w:rsidRDefault="00A96337" w:rsidP="00C11585">
            <w:pPr>
              <w:pStyle w:val="TableParagraph"/>
              <w:spacing w:line="252" w:lineRule="exact"/>
              <w:ind w:left="5"/>
            </w:pPr>
          </w:p>
        </w:tc>
      </w:tr>
      <w:tr w:rsidR="00A96337" w14:paraId="1E78D44C" w14:textId="77777777" w:rsidTr="006C578B">
        <w:trPr>
          <w:trHeight w:val="443"/>
        </w:trPr>
        <w:tc>
          <w:tcPr>
            <w:tcW w:w="717" w:type="dxa"/>
            <w:vMerge w:val="restart"/>
            <w:tcBorders>
              <w:left w:val="single" w:sz="6" w:space="0" w:color="000000"/>
              <w:right w:val="single" w:sz="6" w:space="0" w:color="000000"/>
            </w:tcBorders>
          </w:tcPr>
          <w:p w14:paraId="77887884" w14:textId="77777777" w:rsidR="00A96337" w:rsidRDefault="00A96337" w:rsidP="00A96337">
            <w:pPr>
              <w:pStyle w:val="TableParagraph"/>
              <w:spacing w:line="237" w:lineRule="auto"/>
              <w:ind w:left="110" w:right="388"/>
              <w:jc w:val="center"/>
            </w:pPr>
            <w:r>
              <w:rPr>
                <w:color w:val="2D759E"/>
              </w:rPr>
              <w:t>A</w:t>
            </w:r>
            <w:r>
              <w:rPr>
                <w:color w:val="2D759E"/>
                <w:spacing w:val="-59"/>
              </w:rPr>
              <w:t xml:space="preserve"> </w:t>
            </w:r>
            <w:r>
              <w:rPr>
                <w:color w:val="2D759E"/>
              </w:rPr>
              <w:t>D</w:t>
            </w:r>
            <w:r>
              <w:rPr>
                <w:color w:val="2D759E"/>
                <w:spacing w:val="-59"/>
              </w:rPr>
              <w:t xml:space="preserve"> </w:t>
            </w:r>
            <w:r>
              <w:rPr>
                <w:color w:val="2D759E"/>
              </w:rPr>
              <w:t>M</w:t>
            </w:r>
            <w:r>
              <w:rPr>
                <w:color w:val="2D759E"/>
                <w:spacing w:val="-59"/>
              </w:rPr>
              <w:t xml:space="preserve"> </w:t>
            </w:r>
            <w:r>
              <w:rPr>
                <w:color w:val="2D759E"/>
              </w:rPr>
              <w:t>I</w:t>
            </w:r>
            <w:r>
              <w:rPr>
                <w:color w:val="2D759E"/>
                <w:spacing w:val="1"/>
              </w:rPr>
              <w:t xml:space="preserve"> </w:t>
            </w:r>
            <w:r>
              <w:rPr>
                <w:color w:val="2D759E"/>
              </w:rPr>
              <w:t>N</w:t>
            </w:r>
          </w:p>
        </w:tc>
        <w:tc>
          <w:tcPr>
            <w:tcW w:w="7095" w:type="dxa"/>
            <w:gridSpan w:val="3"/>
            <w:tcBorders>
              <w:top w:val="single" w:sz="6" w:space="0" w:color="000000"/>
              <w:left w:val="single" w:sz="6" w:space="0" w:color="000000"/>
              <w:bottom w:val="single" w:sz="6" w:space="0" w:color="000000"/>
              <w:right w:val="single" w:sz="6" w:space="0" w:color="000000"/>
            </w:tcBorders>
          </w:tcPr>
          <w:p w14:paraId="49845C09" w14:textId="77777777" w:rsidR="00A96337" w:rsidRDefault="00A96337" w:rsidP="00C11585">
            <w:pPr>
              <w:pStyle w:val="TableParagraph"/>
              <w:spacing w:line="248" w:lineRule="exact"/>
              <w:ind w:left="103"/>
            </w:pPr>
            <w:proofErr w:type="spellStart"/>
            <w:r>
              <w:rPr>
                <w:color w:val="2D759E"/>
              </w:rPr>
              <w:t>Authorised</w:t>
            </w:r>
            <w:proofErr w:type="spellEnd"/>
            <w:r>
              <w:rPr>
                <w:color w:val="2D759E"/>
                <w:spacing w:val="-6"/>
              </w:rPr>
              <w:t xml:space="preserve"> </w:t>
            </w:r>
            <w:r>
              <w:rPr>
                <w:color w:val="2D759E"/>
              </w:rPr>
              <w:t>by</w:t>
            </w:r>
          </w:p>
        </w:tc>
        <w:tc>
          <w:tcPr>
            <w:tcW w:w="1410" w:type="dxa"/>
            <w:tcBorders>
              <w:top w:val="single" w:sz="6" w:space="0" w:color="000000"/>
              <w:left w:val="single" w:sz="6" w:space="0" w:color="000000"/>
              <w:bottom w:val="single" w:sz="6" w:space="0" w:color="000000"/>
              <w:right w:val="single" w:sz="6" w:space="0" w:color="000000"/>
            </w:tcBorders>
          </w:tcPr>
          <w:p w14:paraId="75CB9750" w14:textId="77777777" w:rsidR="00A96337" w:rsidRDefault="00A96337" w:rsidP="00C11585">
            <w:pPr>
              <w:pStyle w:val="TableParagraph"/>
              <w:spacing w:line="248" w:lineRule="exact"/>
              <w:ind w:left="109"/>
            </w:pPr>
            <w:r>
              <w:rPr>
                <w:color w:val="2D759E"/>
              </w:rPr>
              <w:t>Date</w:t>
            </w:r>
          </w:p>
        </w:tc>
      </w:tr>
      <w:tr w:rsidR="00A96337" w14:paraId="754ACDF6" w14:textId="77777777" w:rsidTr="006C578B">
        <w:trPr>
          <w:trHeight w:val="829"/>
        </w:trPr>
        <w:tc>
          <w:tcPr>
            <w:tcW w:w="717" w:type="dxa"/>
            <w:vMerge/>
            <w:tcBorders>
              <w:left w:val="single" w:sz="6" w:space="0" w:color="000000"/>
              <w:right w:val="single" w:sz="6" w:space="0" w:color="000000"/>
            </w:tcBorders>
          </w:tcPr>
          <w:p w14:paraId="1C752162" w14:textId="77777777" w:rsidR="00A96337" w:rsidRDefault="00A96337" w:rsidP="00C11585">
            <w:pPr>
              <w:rPr>
                <w:sz w:val="2"/>
                <w:szCs w:val="2"/>
              </w:rPr>
            </w:pPr>
          </w:p>
        </w:tc>
        <w:tc>
          <w:tcPr>
            <w:tcW w:w="8505" w:type="dxa"/>
            <w:gridSpan w:val="4"/>
            <w:tcBorders>
              <w:top w:val="single" w:sz="6" w:space="0" w:color="000000"/>
              <w:left w:val="single" w:sz="6" w:space="0" w:color="000000"/>
              <w:right w:val="single" w:sz="6" w:space="0" w:color="000000"/>
            </w:tcBorders>
          </w:tcPr>
          <w:p w14:paraId="548E61CD" w14:textId="5C857AD4" w:rsidR="00A96337" w:rsidRDefault="00A96337" w:rsidP="00C11585">
            <w:pPr>
              <w:pStyle w:val="TableParagraph"/>
              <w:spacing w:line="241" w:lineRule="exact"/>
              <w:ind w:left="103"/>
            </w:pPr>
            <w:r>
              <w:rPr>
                <w:color w:val="2D759E"/>
              </w:rPr>
              <w:t>Date</w:t>
            </w:r>
            <w:r>
              <w:rPr>
                <w:color w:val="2D759E"/>
                <w:spacing w:val="-9"/>
              </w:rPr>
              <w:t xml:space="preserve"> </w:t>
            </w:r>
            <w:r>
              <w:rPr>
                <w:color w:val="2D759E"/>
              </w:rPr>
              <w:t>account</w:t>
            </w:r>
            <w:r>
              <w:rPr>
                <w:color w:val="2D759E"/>
                <w:spacing w:val="-5"/>
              </w:rPr>
              <w:t xml:space="preserve"> </w:t>
            </w:r>
            <w:r>
              <w:rPr>
                <w:color w:val="2D759E"/>
              </w:rPr>
              <w:t>created</w:t>
            </w:r>
            <w:r>
              <w:rPr>
                <w:color w:val="2D759E"/>
                <w:spacing w:val="-9"/>
              </w:rPr>
              <w:t xml:space="preserve"> </w:t>
            </w:r>
          </w:p>
        </w:tc>
      </w:tr>
      <w:tr w:rsidR="00A96337" w14:paraId="538B08F2" w14:textId="77777777" w:rsidTr="006C578B">
        <w:trPr>
          <w:trHeight w:val="1207"/>
        </w:trPr>
        <w:tc>
          <w:tcPr>
            <w:tcW w:w="717" w:type="dxa"/>
            <w:vMerge/>
            <w:tcBorders>
              <w:left w:val="single" w:sz="6" w:space="0" w:color="000000"/>
              <w:bottom w:val="nil"/>
              <w:right w:val="single" w:sz="6" w:space="0" w:color="000000"/>
            </w:tcBorders>
          </w:tcPr>
          <w:p w14:paraId="3E4A4201" w14:textId="77777777" w:rsidR="00A96337" w:rsidRDefault="00A96337" w:rsidP="00C11585">
            <w:pPr>
              <w:rPr>
                <w:sz w:val="2"/>
                <w:szCs w:val="2"/>
              </w:rPr>
            </w:pPr>
          </w:p>
        </w:tc>
        <w:tc>
          <w:tcPr>
            <w:tcW w:w="4541" w:type="dxa"/>
            <w:gridSpan w:val="2"/>
            <w:tcBorders>
              <w:top w:val="single" w:sz="6" w:space="0" w:color="000000"/>
              <w:left w:val="single" w:sz="6" w:space="0" w:color="000000"/>
              <w:bottom w:val="single" w:sz="6" w:space="0" w:color="000000"/>
              <w:right w:val="single" w:sz="6" w:space="0" w:color="000000"/>
            </w:tcBorders>
          </w:tcPr>
          <w:p w14:paraId="0CB7631B" w14:textId="15297CAB" w:rsidR="00A96337" w:rsidRDefault="00A96337" w:rsidP="00A96337">
            <w:pPr>
              <w:pStyle w:val="TableParagraph"/>
              <w:spacing w:before="11"/>
              <w:ind w:left="206"/>
              <w:rPr>
                <w:color w:val="2D759D"/>
                <w:sz w:val="20"/>
              </w:rPr>
            </w:pPr>
            <w:r>
              <w:rPr>
                <w:color w:val="2D759D"/>
                <w:sz w:val="20"/>
              </w:rPr>
              <w:t>Level</w:t>
            </w:r>
            <w:r>
              <w:rPr>
                <w:color w:val="2D759D"/>
                <w:spacing w:val="-3"/>
                <w:sz w:val="20"/>
              </w:rPr>
              <w:t xml:space="preserve"> </w:t>
            </w:r>
            <w:r>
              <w:rPr>
                <w:color w:val="2D759D"/>
                <w:sz w:val="20"/>
              </w:rPr>
              <w:t>of</w:t>
            </w:r>
            <w:r>
              <w:rPr>
                <w:color w:val="2D759D"/>
                <w:spacing w:val="-3"/>
                <w:sz w:val="20"/>
              </w:rPr>
              <w:t xml:space="preserve"> </w:t>
            </w:r>
            <w:r>
              <w:rPr>
                <w:color w:val="2D759D"/>
                <w:sz w:val="20"/>
              </w:rPr>
              <w:t>record</w:t>
            </w:r>
            <w:r>
              <w:rPr>
                <w:color w:val="2D759D"/>
                <w:spacing w:val="-3"/>
                <w:sz w:val="20"/>
              </w:rPr>
              <w:t xml:space="preserve"> </w:t>
            </w:r>
            <w:r>
              <w:rPr>
                <w:color w:val="2D759D"/>
                <w:sz w:val="20"/>
              </w:rPr>
              <w:t xml:space="preserve">access </w:t>
            </w:r>
            <w:proofErr w:type="gramStart"/>
            <w:r>
              <w:rPr>
                <w:color w:val="2D759D"/>
                <w:sz w:val="20"/>
              </w:rPr>
              <w:t>enabled</w:t>
            </w:r>
            <w:proofErr w:type="gramEnd"/>
          </w:p>
          <w:p w14:paraId="73A05B40" w14:textId="77777777" w:rsidR="00A96337" w:rsidRDefault="00A96337" w:rsidP="00A96337">
            <w:pPr>
              <w:pStyle w:val="TableParagraph"/>
              <w:spacing w:before="11"/>
              <w:ind w:left="206"/>
              <w:rPr>
                <w:color w:val="2D759D"/>
                <w:sz w:val="20"/>
              </w:rPr>
            </w:pPr>
          </w:p>
          <w:p w14:paraId="10202EE3" w14:textId="4A0C4195" w:rsidR="00A96337" w:rsidRDefault="00A96337" w:rsidP="00A96337">
            <w:pPr>
              <w:pStyle w:val="TableParagraph"/>
              <w:spacing w:before="11"/>
              <w:rPr>
                <w:sz w:val="20"/>
              </w:rPr>
            </w:pPr>
            <w:r>
              <w:rPr>
                <w:color w:val="2D759D"/>
                <w:sz w:val="20"/>
              </w:rPr>
              <w:t>Core access</w:t>
            </w:r>
            <w:r>
              <w:rPr>
                <w:rFonts w:ascii="Lucida Sans Unicode" w:hAnsi="Lucida Sans Unicode"/>
                <w:color w:val="2D759E"/>
                <w:w w:val="95"/>
                <w:sz w:val="20"/>
              </w:rPr>
              <w:t xml:space="preserve">□- </w:t>
            </w:r>
            <w:r w:rsidRPr="00A96337">
              <w:rPr>
                <w:color w:val="2D759E"/>
                <w:w w:val="95"/>
                <w:sz w:val="20"/>
              </w:rPr>
              <w:t>(Appointments, repeat prescriptions and demographics)</w:t>
            </w:r>
          </w:p>
          <w:p w14:paraId="7261CC4F" w14:textId="67B16F86" w:rsidR="00A96337" w:rsidRDefault="00A96337" w:rsidP="00A96337">
            <w:pPr>
              <w:pStyle w:val="TableParagraph"/>
              <w:spacing w:before="29"/>
              <w:ind w:right="79"/>
              <w:rPr>
                <w:rFonts w:ascii="Lucida Sans Unicode" w:hAnsi="Lucida Sans Unicode"/>
                <w:sz w:val="20"/>
              </w:rPr>
            </w:pPr>
            <w:r>
              <w:rPr>
                <w:color w:val="2D759E"/>
                <w:w w:val="95"/>
                <w:sz w:val="20"/>
              </w:rPr>
              <w:t>Detailed</w:t>
            </w:r>
            <w:r>
              <w:rPr>
                <w:color w:val="2D759E"/>
                <w:spacing w:val="17"/>
                <w:w w:val="95"/>
                <w:sz w:val="20"/>
              </w:rPr>
              <w:t xml:space="preserve"> </w:t>
            </w:r>
            <w:r>
              <w:rPr>
                <w:color w:val="2D759E"/>
                <w:w w:val="95"/>
                <w:sz w:val="20"/>
              </w:rPr>
              <w:t>coded</w:t>
            </w:r>
            <w:r>
              <w:rPr>
                <w:color w:val="2D759E"/>
                <w:spacing w:val="17"/>
                <w:w w:val="95"/>
                <w:sz w:val="20"/>
              </w:rPr>
              <w:t xml:space="preserve"> </w:t>
            </w:r>
            <w:r>
              <w:rPr>
                <w:color w:val="2D759E"/>
                <w:w w:val="95"/>
                <w:sz w:val="20"/>
              </w:rPr>
              <w:t>record</w:t>
            </w:r>
            <w:r>
              <w:rPr>
                <w:color w:val="2D759E"/>
                <w:spacing w:val="17"/>
                <w:w w:val="95"/>
                <w:sz w:val="20"/>
              </w:rPr>
              <w:t xml:space="preserve"> </w:t>
            </w:r>
            <w:r>
              <w:rPr>
                <w:rFonts w:ascii="Lucida Sans Unicode" w:hAnsi="Lucida Sans Unicode"/>
                <w:color w:val="2D759E"/>
                <w:w w:val="95"/>
                <w:sz w:val="20"/>
              </w:rPr>
              <w:t xml:space="preserve">□ – select one of the </w:t>
            </w:r>
            <w:proofErr w:type="gramStart"/>
            <w:r>
              <w:rPr>
                <w:rFonts w:ascii="Lucida Sans Unicode" w:hAnsi="Lucida Sans Unicode"/>
                <w:color w:val="2D759E"/>
                <w:w w:val="95"/>
                <w:sz w:val="20"/>
              </w:rPr>
              <w:t>below</w:t>
            </w:r>
            <w:proofErr w:type="gramEnd"/>
          </w:p>
          <w:p w14:paraId="2CE7FA2C" w14:textId="77777777" w:rsidR="00A96337" w:rsidRDefault="00A96337" w:rsidP="00A96337">
            <w:pPr>
              <w:pStyle w:val="TableParagraph"/>
              <w:spacing w:before="43"/>
              <w:ind w:right="79"/>
              <w:rPr>
                <w:rFonts w:ascii="Lucida Sans Unicode" w:hAnsi="Lucida Sans Unicode"/>
                <w:sz w:val="20"/>
              </w:rPr>
            </w:pPr>
            <w:r>
              <w:rPr>
                <w:color w:val="2D759D"/>
                <w:w w:val="95"/>
                <w:sz w:val="20"/>
              </w:rPr>
              <w:t>All</w:t>
            </w:r>
            <w:r>
              <w:rPr>
                <w:color w:val="2D759D"/>
                <w:spacing w:val="12"/>
                <w:w w:val="95"/>
                <w:sz w:val="20"/>
              </w:rPr>
              <w:t xml:space="preserve"> </w:t>
            </w:r>
            <w:r>
              <w:rPr>
                <w:color w:val="2D759D"/>
                <w:w w:val="95"/>
                <w:sz w:val="20"/>
              </w:rPr>
              <w:t>prospective - from the date of application (future)</w:t>
            </w:r>
            <w:r>
              <w:rPr>
                <w:color w:val="2D759D"/>
                <w:spacing w:val="12"/>
                <w:w w:val="95"/>
                <w:sz w:val="20"/>
              </w:rPr>
              <w:t xml:space="preserve"> </w:t>
            </w:r>
            <w:r>
              <w:rPr>
                <w:rFonts w:ascii="Lucida Sans Unicode" w:hAnsi="Lucida Sans Unicode"/>
                <w:color w:val="2D759D"/>
                <w:w w:val="95"/>
                <w:sz w:val="20"/>
              </w:rPr>
              <w:t>□</w:t>
            </w:r>
          </w:p>
          <w:p w14:paraId="15F4F51E" w14:textId="337BC1BE" w:rsidR="00A96337" w:rsidRDefault="00A96337" w:rsidP="00A96337">
            <w:pPr>
              <w:pStyle w:val="TableParagraph"/>
              <w:spacing w:line="246" w:lineRule="exact"/>
              <w:rPr>
                <w:rFonts w:ascii="Lucida Sans Unicode" w:hAnsi="Lucida Sans Unicode"/>
                <w:color w:val="2D759D"/>
                <w:w w:val="95"/>
                <w:sz w:val="20"/>
              </w:rPr>
            </w:pPr>
            <w:r>
              <w:rPr>
                <w:color w:val="2D759D"/>
                <w:spacing w:val="15"/>
                <w:w w:val="95"/>
                <w:sz w:val="20"/>
              </w:rPr>
              <w:t>All</w:t>
            </w:r>
            <w:r>
              <w:rPr>
                <w:color w:val="2D759D"/>
                <w:spacing w:val="77"/>
                <w:sz w:val="20"/>
              </w:rPr>
              <w:t xml:space="preserve"> </w:t>
            </w:r>
            <w:r>
              <w:rPr>
                <w:color w:val="2D759D"/>
                <w:w w:val="95"/>
                <w:sz w:val="20"/>
              </w:rPr>
              <w:t>retrospective- from date of registration with the surgery</w:t>
            </w:r>
            <w:r>
              <w:rPr>
                <w:color w:val="2D759D"/>
                <w:spacing w:val="16"/>
                <w:w w:val="95"/>
                <w:sz w:val="20"/>
              </w:rPr>
              <w:t xml:space="preserve"> </w:t>
            </w:r>
            <w:r>
              <w:rPr>
                <w:rFonts w:ascii="Lucida Sans Unicode" w:hAnsi="Lucida Sans Unicode"/>
                <w:color w:val="2D759D"/>
                <w:w w:val="95"/>
                <w:sz w:val="20"/>
              </w:rPr>
              <w:t>□</w:t>
            </w:r>
          </w:p>
          <w:p w14:paraId="2DC45A0F" w14:textId="60BFC897" w:rsidR="00A96337" w:rsidRDefault="00A96337" w:rsidP="00A96337">
            <w:pPr>
              <w:pStyle w:val="TableParagraph"/>
              <w:spacing w:line="246" w:lineRule="exact"/>
              <w:rPr>
                <w:rFonts w:ascii="Lucida Sans Unicode" w:hAnsi="Lucida Sans Unicode"/>
                <w:color w:val="2D759D"/>
                <w:w w:val="95"/>
                <w:sz w:val="20"/>
              </w:rPr>
            </w:pPr>
          </w:p>
          <w:p w14:paraId="387F2C36" w14:textId="01CFE7EA" w:rsidR="00A96337" w:rsidRDefault="00A96337" w:rsidP="00A96337">
            <w:pPr>
              <w:pStyle w:val="TableParagraph"/>
              <w:spacing w:line="246" w:lineRule="exact"/>
              <w:rPr>
                <w:rFonts w:ascii="Lucida Sans Unicode" w:hAnsi="Lucida Sans Unicode"/>
                <w:color w:val="2D759D"/>
                <w:w w:val="95"/>
                <w:sz w:val="20"/>
              </w:rPr>
            </w:pPr>
          </w:p>
          <w:p w14:paraId="2000BCC0" w14:textId="77777777" w:rsidR="00A96337" w:rsidRDefault="00A96337" w:rsidP="00A96337">
            <w:pPr>
              <w:pStyle w:val="TableParagraph"/>
              <w:spacing w:line="246" w:lineRule="exact"/>
              <w:rPr>
                <w:rFonts w:ascii="Lucida Sans Unicode" w:hAnsi="Lucida Sans Unicode"/>
                <w:color w:val="2D759D"/>
                <w:w w:val="95"/>
                <w:sz w:val="20"/>
              </w:rPr>
            </w:pPr>
          </w:p>
          <w:p w14:paraId="06764136" w14:textId="21856809" w:rsidR="00A96337" w:rsidRDefault="00A96337" w:rsidP="00A96337">
            <w:pPr>
              <w:pStyle w:val="TableParagraph"/>
              <w:spacing w:line="246" w:lineRule="exact"/>
              <w:rPr>
                <w:color w:val="2D759E"/>
              </w:rPr>
            </w:pPr>
          </w:p>
        </w:tc>
        <w:tc>
          <w:tcPr>
            <w:tcW w:w="3964" w:type="dxa"/>
            <w:gridSpan w:val="2"/>
            <w:tcBorders>
              <w:top w:val="single" w:sz="6" w:space="0" w:color="000000"/>
              <w:left w:val="single" w:sz="6" w:space="0" w:color="000000"/>
              <w:bottom w:val="single" w:sz="6" w:space="0" w:color="000000"/>
              <w:right w:val="single" w:sz="6" w:space="0" w:color="000000"/>
            </w:tcBorders>
          </w:tcPr>
          <w:p w14:paraId="41D2EAEB" w14:textId="6FD38AEC" w:rsidR="00A96337" w:rsidRDefault="00A96337" w:rsidP="00C11585">
            <w:pPr>
              <w:pStyle w:val="TableParagraph"/>
              <w:spacing w:line="246" w:lineRule="exact"/>
              <w:ind w:left="103"/>
              <w:rPr>
                <w:color w:val="2D759E"/>
              </w:rPr>
            </w:pPr>
            <w:r>
              <w:rPr>
                <w:color w:val="2D759D"/>
                <w:sz w:val="20"/>
              </w:rPr>
              <w:t>Notes</w:t>
            </w:r>
            <w:r>
              <w:rPr>
                <w:color w:val="2D759D"/>
                <w:spacing w:val="-4"/>
                <w:sz w:val="20"/>
              </w:rPr>
              <w:t xml:space="preserve"> </w:t>
            </w:r>
            <w:r>
              <w:rPr>
                <w:color w:val="2D759D"/>
                <w:sz w:val="20"/>
              </w:rPr>
              <w:t>/</w:t>
            </w:r>
            <w:r>
              <w:rPr>
                <w:color w:val="2D759D"/>
                <w:spacing w:val="-4"/>
                <w:sz w:val="20"/>
              </w:rPr>
              <w:t xml:space="preserve"> </w:t>
            </w:r>
            <w:r>
              <w:rPr>
                <w:color w:val="2D759D"/>
                <w:sz w:val="20"/>
              </w:rPr>
              <w:t>explanation</w:t>
            </w:r>
          </w:p>
        </w:tc>
      </w:tr>
      <w:tr w:rsidR="00A96337" w14:paraId="5C413839" w14:textId="77777777" w:rsidTr="00A96337">
        <w:trPr>
          <w:trHeight w:val="792"/>
        </w:trPr>
        <w:tc>
          <w:tcPr>
            <w:tcW w:w="717" w:type="dxa"/>
            <w:tcBorders>
              <w:top w:val="nil"/>
              <w:left w:val="single" w:sz="6" w:space="0" w:color="000000"/>
              <w:bottom w:val="nil"/>
              <w:right w:val="single" w:sz="6" w:space="0" w:color="000000"/>
            </w:tcBorders>
          </w:tcPr>
          <w:p w14:paraId="1D9D26E9" w14:textId="77777777" w:rsidR="00A96337" w:rsidRDefault="00A96337" w:rsidP="00C11585">
            <w:pPr>
              <w:rPr>
                <w:sz w:val="2"/>
                <w:szCs w:val="2"/>
              </w:rPr>
            </w:pPr>
          </w:p>
        </w:tc>
        <w:tc>
          <w:tcPr>
            <w:tcW w:w="4541" w:type="dxa"/>
            <w:gridSpan w:val="2"/>
            <w:tcBorders>
              <w:top w:val="single" w:sz="6" w:space="0" w:color="000000"/>
              <w:left w:val="single" w:sz="6" w:space="0" w:color="000000"/>
              <w:bottom w:val="single" w:sz="6" w:space="0" w:color="000000"/>
              <w:right w:val="single" w:sz="6" w:space="0" w:color="000000"/>
            </w:tcBorders>
          </w:tcPr>
          <w:p w14:paraId="30EA7F4E" w14:textId="101DB9C2" w:rsidR="00A96337" w:rsidRDefault="00A96337" w:rsidP="00A96337">
            <w:pPr>
              <w:pStyle w:val="TableParagraph"/>
              <w:spacing w:before="11"/>
              <w:ind w:left="206"/>
              <w:rPr>
                <w:color w:val="2D759D"/>
                <w:sz w:val="20"/>
              </w:rPr>
            </w:pPr>
            <w:r>
              <w:rPr>
                <w:color w:val="2D759D"/>
                <w:sz w:val="20"/>
              </w:rPr>
              <w:t>Date</w:t>
            </w:r>
            <w:r>
              <w:rPr>
                <w:color w:val="2D759D"/>
                <w:spacing w:val="-4"/>
                <w:sz w:val="20"/>
              </w:rPr>
              <w:t xml:space="preserve"> </w:t>
            </w:r>
            <w:r>
              <w:rPr>
                <w:color w:val="2D759D"/>
                <w:sz w:val="20"/>
              </w:rPr>
              <w:t>clinical</w:t>
            </w:r>
            <w:r>
              <w:rPr>
                <w:color w:val="2D759D"/>
                <w:spacing w:val="-3"/>
                <w:sz w:val="20"/>
              </w:rPr>
              <w:t xml:space="preserve"> </w:t>
            </w:r>
            <w:r>
              <w:rPr>
                <w:color w:val="2D759D"/>
                <w:sz w:val="20"/>
              </w:rPr>
              <w:t>assurance</w:t>
            </w:r>
            <w:r>
              <w:rPr>
                <w:color w:val="2D759D"/>
                <w:spacing w:val="-4"/>
                <w:sz w:val="20"/>
              </w:rPr>
              <w:t xml:space="preserve"> </w:t>
            </w:r>
            <w:r>
              <w:rPr>
                <w:color w:val="2D759D"/>
                <w:sz w:val="20"/>
              </w:rPr>
              <w:t>completed</w:t>
            </w:r>
          </w:p>
        </w:tc>
        <w:tc>
          <w:tcPr>
            <w:tcW w:w="3964" w:type="dxa"/>
            <w:gridSpan w:val="2"/>
            <w:tcBorders>
              <w:top w:val="single" w:sz="6" w:space="0" w:color="000000"/>
              <w:left w:val="single" w:sz="6" w:space="0" w:color="000000"/>
              <w:bottom w:val="single" w:sz="6" w:space="0" w:color="000000"/>
              <w:right w:val="single" w:sz="6" w:space="0" w:color="000000"/>
            </w:tcBorders>
          </w:tcPr>
          <w:p w14:paraId="2F2291D4" w14:textId="4446C66C" w:rsidR="00A96337" w:rsidRDefault="00A96337" w:rsidP="00C11585">
            <w:pPr>
              <w:pStyle w:val="TableParagraph"/>
              <w:spacing w:line="246" w:lineRule="exact"/>
              <w:ind w:left="103"/>
              <w:rPr>
                <w:color w:val="2D759D"/>
                <w:sz w:val="20"/>
              </w:rPr>
            </w:pPr>
            <w:r>
              <w:rPr>
                <w:color w:val="2D759D"/>
                <w:sz w:val="20"/>
              </w:rPr>
              <w:t>Assured</w:t>
            </w:r>
            <w:r>
              <w:rPr>
                <w:color w:val="2D759D"/>
                <w:spacing w:val="-3"/>
                <w:sz w:val="20"/>
              </w:rPr>
              <w:t xml:space="preserve"> </w:t>
            </w:r>
            <w:r>
              <w:rPr>
                <w:color w:val="2D759D"/>
                <w:sz w:val="20"/>
              </w:rPr>
              <w:t>by</w:t>
            </w:r>
            <w:r>
              <w:rPr>
                <w:color w:val="2D759D"/>
                <w:spacing w:val="-1"/>
                <w:sz w:val="20"/>
              </w:rPr>
              <w:t xml:space="preserve"> </w:t>
            </w:r>
            <w:r>
              <w:rPr>
                <w:color w:val="2D759D"/>
                <w:sz w:val="20"/>
              </w:rPr>
              <w:t>(initials)</w:t>
            </w:r>
          </w:p>
        </w:tc>
      </w:tr>
      <w:tr w:rsidR="00A96337" w14:paraId="5523DC22" w14:textId="77777777" w:rsidTr="00B56B16">
        <w:trPr>
          <w:trHeight w:val="792"/>
        </w:trPr>
        <w:tc>
          <w:tcPr>
            <w:tcW w:w="717" w:type="dxa"/>
            <w:tcBorders>
              <w:top w:val="nil"/>
              <w:left w:val="single" w:sz="6" w:space="0" w:color="000000"/>
              <w:bottom w:val="single" w:sz="6" w:space="0" w:color="000000"/>
              <w:right w:val="single" w:sz="6" w:space="0" w:color="000000"/>
            </w:tcBorders>
          </w:tcPr>
          <w:p w14:paraId="7ED49F8C" w14:textId="77777777" w:rsidR="00A96337" w:rsidRDefault="00A96337" w:rsidP="00C11585">
            <w:pPr>
              <w:rPr>
                <w:sz w:val="2"/>
                <w:szCs w:val="2"/>
              </w:rPr>
            </w:pPr>
          </w:p>
        </w:tc>
        <w:tc>
          <w:tcPr>
            <w:tcW w:w="8505" w:type="dxa"/>
            <w:gridSpan w:val="4"/>
            <w:tcBorders>
              <w:top w:val="single" w:sz="6" w:space="0" w:color="000000"/>
              <w:left w:val="single" w:sz="6" w:space="0" w:color="000000"/>
              <w:bottom w:val="single" w:sz="6" w:space="0" w:color="000000"/>
              <w:right w:val="single" w:sz="6" w:space="0" w:color="000000"/>
            </w:tcBorders>
          </w:tcPr>
          <w:p w14:paraId="2F11B39A" w14:textId="1641276E" w:rsidR="00A96337" w:rsidRDefault="00A96337" w:rsidP="00C11585">
            <w:pPr>
              <w:pStyle w:val="TableParagraph"/>
              <w:spacing w:line="246" w:lineRule="exact"/>
              <w:ind w:left="103"/>
              <w:rPr>
                <w:color w:val="2D759D"/>
                <w:sz w:val="20"/>
              </w:rPr>
            </w:pPr>
            <w:r>
              <w:rPr>
                <w:color w:val="2D759D"/>
                <w:sz w:val="20"/>
              </w:rPr>
              <w:t>Reason</w:t>
            </w:r>
            <w:r>
              <w:rPr>
                <w:color w:val="2D759D"/>
                <w:spacing w:val="-2"/>
                <w:sz w:val="20"/>
              </w:rPr>
              <w:t xml:space="preserve"> </w:t>
            </w:r>
            <w:r>
              <w:rPr>
                <w:color w:val="2D759D"/>
                <w:sz w:val="20"/>
              </w:rPr>
              <w:t>for</w:t>
            </w:r>
            <w:r>
              <w:rPr>
                <w:color w:val="2D759D"/>
                <w:spacing w:val="-3"/>
                <w:sz w:val="20"/>
              </w:rPr>
              <w:t xml:space="preserve"> </w:t>
            </w:r>
            <w:r>
              <w:rPr>
                <w:color w:val="2D759D"/>
                <w:sz w:val="20"/>
              </w:rPr>
              <w:t>refusal</w:t>
            </w:r>
            <w:r>
              <w:rPr>
                <w:color w:val="2D759D"/>
                <w:spacing w:val="-3"/>
                <w:sz w:val="20"/>
              </w:rPr>
              <w:t xml:space="preserve"> </w:t>
            </w:r>
            <w:r>
              <w:rPr>
                <w:color w:val="2D759D"/>
                <w:sz w:val="20"/>
              </w:rPr>
              <w:t>if</w:t>
            </w:r>
            <w:r>
              <w:rPr>
                <w:color w:val="2D759D"/>
                <w:spacing w:val="-3"/>
                <w:sz w:val="20"/>
              </w:rPr>
              <w:t xml:space="preserve"> </w:t>
            </w:r>
            <w:r>
              <w:rPr>
                <w:color w:val="2D759D"/>
                <w:sz w:val="20"/>
              </w:rPr>
              <w:t>record</w:t>
            </w:r>
            <w:r>
              <w:rPr>
                <w:color w:val="2D759D"/>
                <w:spacing w:val="-3"/>
                <w:sz w:val="20"/>
              </w:rPr>
              <w:t xml:space="preserve"> </w:t>
            </w:r>
            <w:r>
              <w:rPr>
                <w:color w:val="2D759D"/>
                <w:sz w:val="20"/>
              </w:rPr>
              <w:t>access</w:t>
            </w:r>
            <w:r>
              <w:rPr>
                <w:color w:val="2D759D"/>
                <w:spacing w:val="-1"/>
                <w:sz w:val="20"/>
              </w:rPr>
              <w:t xml:space="preserve"> </w:t>
            </w:r>
            <w:r>
              <w:rPr>
                <w:color w:val="2D759D"/>
                <w:sz w:val="20"/>
              </w:rPr>
              <w:t>is</w:t>
            </w:r>
            <w:r>
              <w:rPr>
                <w:color w:val="2D759D"/>
                <w:spacing w:val="-2"/>
                <w:sz w:val="20"/>
              </w:rPr>
              <w:t xml:space="preserve"> </w:t>
            </w:r>
            <w:r>
              <w:rPr>
                <w:color w:val="2D759D"/>
                <w:sz w:val="20"/>
              </w:rPr>
              <w:t>refused</w:t>
            </w:r>
            <w:r>
              <w:rPr>
                <w:color w:val="2D759D"/>
                <w:spacing w:val="-3"/>
                <w:sz w:val="20"/>
              </w:rPr>
              <w:t xml:space="preserve"> </w:t>
            </w:r>
            <w:r>
              <w:rPr>
                <w:color w:val="2D759D"/>
                <w:sz w:val="20"/>
              </w:rPr>
              <w:t>after</w:t>
            </w:r>
            <w:r>
              <w:rPr>
                <w:color w:val="2D759D"/>
                <w:spacing w:val="-2"/>
                <w:sz w:val="20"/>
              </w:rPr>
              <w:t xml:space="preserve"> </w:t>
            </w:r>
            <w:r>
              <w:rPr>
                <w:color w:val="2D759D"/>
                <w:sz w:val="20"/>
              </w:rPr>
              <w:t>clinical</w:t>
            </w:r>
            <w:r>
              <w:rPr>
                <w:color w:val="2D759D"/>
                <w:spacing w:val="-3"/>
                <w:sz w:val="20"/>
              </w:rPr>
              <w:t xml:space="preserve"> </w:t>
            </w:r>
            <w:r>
              <w:rPr>
                <w:color w:val="2D759D"/>
                <w:sz w:val="20"/>
              </w:rPr>
              <w:t>assurance.</w:t>
            </w:r>
          </w:p>
        </w:tc>
      </w:tr>
    </w:tbl>
    <w:p w14:paraId="2E0A3484" w14:textId="77777777" w:rsidR="00EA6BCC" w:rsidRDefault="00EA6BCC">
      <w:pPr>
        <w:pStyle w:val="BodyText"/>
        <w:rPr>
          <w:sz w:val="20"/>
        </w:rPr>
      </w:pPr>
    </w:p>
    <w:p w14:paraId="588D67BF" w14:textId="109C5081" w:rsidR="00EA6BCC" w:rsidRDefault="00EA6BCC">
      <w:pPr>
        <w:pStyle w:val="BodyText"/>
        <w:rPr>
          <w:sz w:val="20"/>
        </w:rPr>
      </w:pPr>
    </w:p>
    <w:p w14:paraId="4137F003" w14:textId="7D92AE8C" w:rsidR="00664C06" w:rsidRDefault="00664C06"/>
    <w:p w14:paraId="7F3F3B66" w14:textId="37D6B2B7" w:rsidR="00A96337" w:rsidRDefault="00A96337"/>
    <w:p w14:paraId="4292D74B" w14:textId="165A36A9" w:rsidR="00A96337" w:rsidRDefault="00A96337"/>
    <w:p w14:paraId="1DEF9FC7" w14:textId="0CD1597B" w:rsidR="00A96337" w:rsidRDefault="00A96337"/>
    <w:p w14:paraId="56628266" w14:textId="1C315E2C" w:rsidR="00A96337" w:rsidRDefault="00A96337"/>
    <w:p w14:paraId="2CF66CAB" w14:textId="04B395D2" w:rsidR="00A96337" w:rsidRDefault="00A96337"/>
    <w:p w14:paraId="78874784" w14:textId="78CF95ED" w:rsidR="00A96337" w:rsidRDefault="00A96337"/>
    <w:p w14:paraId="4EB7926B" w14:textId="7378ED4F" w:rsidR="00A96337" w:rsidRDefault="00A96337"/>
    <w:p w14:paraId="0134D2C2" w14:textId="6286150C" w:rsidR="00A96337" w:rsidRDefault="00A96337"/>
    <w:p w14:paraId="4CE24C85" w14:textId="209E637C" w:rsidR="00A96337" w:rsidRDefault="00A96337"/>
    <w:p w14:paraId="775B455D" w14:textId="77777777" w:rsidR="00A96337" w:rsidRDefault="00A96337"/>
    <w:p w14:paraId="18408AD8" w14:textId="6D3FCE7D" w:rsidR="00783BCE" w:rsidRDefault="00783BCE"/>
    <w:p w14:paraId="55F46AEC" w14:textId="71F87826" w:rsidR="00783BCE" w:rsidRDefault="00783BCE"/>
    <w:p w14:paraId="2D3E5CEF" w14:textId="7CA7CE07" w:rsidR="00783BCE" w:rsidRDefault="00783BCE"/>
    <w:p w14:paraId="6429C085" w14:textId="6A7FA787" w:rsidR="00783BCE" w:rsidRDefault="00783BCE"/>
    <w:p w14:paraId="0F83068C" w14:textId="309ED24C" w:rsidR="00783BCE" w:rsidRDefault="00783BCE"/>
    <w:p w14:paraId="7990CC9B" w14:textId="77777777" w:rsidR="00783BCE" w:rsidRDefault="00783BCE"/>
    <w:sectPr w:rsidR="00783BCE">
      <w:pgSz w:w="11910" w:h="16840"/>
      <w:pgMar w:top="1920" w:right="1260" w:bottom="440" w:left="1060" w:header="715"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9DB3" w14:textId="77777777" w:rsidR="008A3B8A" w:rsidRDefault="008A3B8A">
      <w:r>
        <w:separator/>
      </w:r>
    </w:p>
  </w:endnote>
  <w:endnote w:type="continuationSeparator" w:id="0">
    <w:p w14:paraId="1E817E10" w14:textId="77777777" w:rsidR="008A3B8A" w:rsidRDefault="008A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ucida Sans Unicode">
    <w:altName w:val="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2BBF" w14:textId="4D3EAACC" w:rsidR="00EA6BCC" w:rsidRDefault="00783BCE">
    <w:pPr>
      <w:pStyle w:val="BodyText"/>
      <w:spacing w:line="14" w:lineRule="auto"/>
      <w:rPr>
        <w:sz w:val="20"/>
      </w:rPr>
    </w:pPr>
    <w:r>
      <w:rPr>
        <w:noProof/>
      </w:rPr>
      <mc:AlternateContent>
        <mc:Choice Requires="wpg">
          <w:drawing>
            <wp:anchor distT="0" distB="0" distL="114300" distR="114300" simplePos="0" relativeHeight="487359488" behindDoc="1" locked="0" layoutInCell="1" allowOverlap="1" wp14:anchorId="647526CA" wp14:editId="4E23C4B8">
              <wp:simplePos x="0" y="0"/>
              <wp:positionH relativeFrom="page">
                <wp:posOffset>-6350</wp:posOffset>
              </wp:positionH>
              <wp:positionV relativeFrom="page">
                <wp:posOffset>10118725</wp:posOffset>
              </wp:positionV>
              <wp:extent cx="7556500" cy="55562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55625"/>
                        <a:chOff x="-10" y="15935"/>
                        <a:chExt cx="11900" cy="875"/>
                      </a:xfrm>
                    </wpg:grpSpPr>
                    <wps:wsp>
                      <wps:cNvPr id="8" name="Rectangle 4"/>
                      <wps:cNvSpPr>
                        <a:spLocks noChangeArrowheads="1"/>
                      </wps:cNvSpPr>
                      <wps:spPr bwMode="auto">
                        <a:xfrm>
                          <a:off x="0" y="15945"/>
                          <a:ext cx="11880" cy="855"/>
                        </a:xfrm>
                        <a:prstGeom prst="rect">
                          <a:avLst/>
                        </a:prstGeom>
                        <a:solidFill>
                          <a:srgbClr val="002B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rrowheads="1"/>
                      </wps:cNvSpPr>
                      <wps:spPr bwMode="auto">
                        <a:xfrm>
                          <a:off x="0" y="15945"/>
                          <a:ext cx="11880" cy="855"/>
                        </a:xfrm>
                        <a:prstGeom prst="rect">
                          <a:avLst/>
                        </a:prstGeom>
                        <a:noFill/>
                        <a:ln w="12700">
                          <a:solidFill>
                            <a:srgbClr val="002B5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BBFC1" id="Group 2" o:spid="_x0000_s1026" style="position:absolute;margin-left:-.5pt;margin-top:796.75pt;width:595pt;height:43.75pt;z-index:-15956992;mso-position-horizontal-relative:page;mso-position-vertical-relative:page" coordorigin="-10,15935" coordsize="119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">
              <v:rect id="Rectangle 4" o:spid="_x0000_s1027" style="position:absolute;top:15945;width:1188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" fillcolor="#002b5c" stroked="f"/>
              <v:rect id="Rectangle 3" o:spid="_x0000_s1028" style="position:absolute;top:15945;width:1188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" filled="f" strokecolor="#002b5c" strokeweight="1pt"/>
              <w10:wrap anchorx="page" anchory="page"/>
            </v:group>
          </w:pict>
        </mc:Fallback>
      </mc:AlternateContent>
    </w:r>
    <w:r>
      <w:rPr>
        <w:noProof/>
      </w:rPr>
      <mc:AlternateContent>
        <mc:Choice Requires="wps">
          <w:drawing>
            <wp:anchor distT="0" distB="0" distL="114300" distR="114300" simplePos="0" relativeHeight="487360000" behindDoc="1" locked="0" layoutInCell="1" allowOverlap="1" wp14:anchorId="7D5E014D" wp14:editId="2C43D9D8">
              <wp:simplePos x="0" y="0"/>
              <wp:positionH relativeFrom="page">
                <wp:posOffset>798195</wp:posOffset>
              </wp:positionH>
              <wp:positionV relativeFrom="page">
                <wp:posOffset>10339705</wp:posOffset>
              </wp:positionV>
              <wp:extent cx="1736725" cy="15367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D2B9" w14:textId="77777777" w:rsidR="00EA6BCC" w:rsidRDefault="00000000">
                          <w:pPr>
                            <w:spacing w:before="14"/>
                            <w:ind w:left="20"/>
                            <w:rPr>
                              <w:rFonts w:ascii="Arial MT"/>
                              <w:sz w:val="18"/>
                            </w:rPr>
                          </w:pPr>
                          <w:r>
                            <w:rPr>
                              <w:rFonts w:ascii="Arial MT"/>
                              <w:color w:val="FFFFFF"/>
                              <w:sz w:val="18"/>
                            </w:rPr>
                            <w:t>Application</w:t>
                          </w:r>
                          <w:r>
                            <w:rPr>
                              <w:rFonts w:ascii="Arial MT"/>
                              <w:color w:val="FFFFFF"/>
                              <w:spacing w:val="-1"/>
                              <w:sz w:val="18"/>
                            </w:rPr>
                            <w:t xml:space="preserve"> </w:t>
                          </w:r>
                          <w:r>
                            <w:rPr>
                              <w:rFonts w:ascii="Arial MT"/>
                              <w:color w:val="FFFFFF"/>
                              <w:sz w:val="18"/>
                            </w:rPr>
                            <w:t>form</w:t>
                          </w:r>
                          <w:r>
                            <w:rPr>
                              <w:rFonts w:ascii="Arial MT"/>
                              <w:color w:val="FFFFFF"/>
                              <w:spacing w:val="-3"/>
                              <w:sz w:val="18"/>
                            </w:rPr>
                            <w:t xml:space="preserve"> </w:t>
                          </w:r>
                          <w:r>
                            <w:rPr>
                              <w:rFonts w:ascii="Arial MT"/>
                              <w:color w:val="FFFFFF"/>
                              <w:sz w:val="18"/>
                            </w:rPr>
                            <w:t>for</w:t>
                          </w:r>
                          <w:r>
                            <w:rPr>
                              <w:rFonts w:ascii="Arial MT"/>
                              <w:color w:val="FFFFFF"/>
                              <w:spacing w:val="-3"/>
                              <w:sz w:val="18"/>
                            </w:rPr>
                            <w:t xml:space="preserve"> </w:t>
                          </w:r>
                          <w:r>
                            <w:rPr>
                              <w:rFonts w:ascii="Arial MT"/>
                              <w:color w:val="FFFFFF"/>
                              <w:sz w:val="18"/>
                            </w:rPr>
                            <w:t>online</w:t>
                          </w:r>
                          <w:r>
                            <w:rPr>
                              <w:rFonts w:ascii="Arial MT"/>
                              <w:color w:val="FFFFFF"/>
                              <w:spacing w:val="-1"/>
                              <w:sz w:val="18"/>
                            </w:rPr>
                            <w:t xml:space="preserve"> </w:t>
                          </w:r>
                          <w:r>
                            <w:rPr>
                              <w:rFonts w:ascii="Arial MT"/>
                              <w:color w:val="FFFFFF"/>
                              <w:sz w:val="18"/>
                            </w:rPr>
                            <w:t>access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E014D" id="_x0000_t202" coordsize="21600,21600" o:spt="202" path="m,l,21600r21600,l21600,xe">
              <v:stroke joinstyle="miter"/>
              <v:path gradientshapeok="t" o:connecttype="rect"/>
            </v:shapetype>
            <v:shape id="Text Box 1" o:spid="_x0000_s1028" type="#_x0000_t202" style="position:absolute;margin-left:62.85pt;margin-top:814.15pt;width:136.75pt;height:12.1pt;z-index:-1595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" filled="f" stroked="f">
              <v:textbox inset="0,0,0,0">
                <w:txbxContent>
                  <w:p w14:paraId="1A64D2B9" w14:textId="77777777" w:rsidR="00EA6BCC" w:rsidRDefault="00000000">
                    <w:pPr>
                      <w:spacing w:before="14"/>
                      <w:ind w:left="20"/>
                      <w:rPr>
                        <w:rFonts w:ascii="Arial MT"/>
                        <w:sz w:val="18"/>
                      </w:rPr>
                    </w:pPr>
                    <w:r>
                      <w:rPr>
                        <w:rFonts w:ascii="Arial MT"/>
                        <w:color w:val="FFFFFF"/>
                        <w:sz w:val="18"/>
                      </w:rPr>
                      <w:t>Application</w:t>
                    </w:r>
                    <w:r>
                      <w:rPr>
                        <w:rFonts w:ascii="Arial MT"/>
                        <w:color w:val="FFFFFF"/>
                        <w:spacing w:val="-1"/>
                        <w:sz w:val="18"/>
                      </w:rPr>
                      <w:t xml:space="preserve"> </w:t>
                    </w:r>
                    <w:r>
                      <w:rPr>
                        <w:rFonts w:ascii="Arial MT"/>
                        <w:color w:val="FFFFFF"/>
                        <w:sz w:val="18"/>
                      </w:rPr>
                      <w:t>form</w:t>
                    </w:r>
                    <w:r>
                      <w:rPr>
                        <w:rFonts w:ascii="Arial MT"/>
                        <w:color w:val="FFFFFF"/>
                        <w:spacing w:val="-3"/>
                        <w:sz w:val="18"/>
                      </w:rPr>
                      <w:t xml:space="preserve"> </w:t>
                    </w:r>
                    <w:r>
                      <w:rPr>
                        <w:rFonts w:ascii="Arial MT"/>
                        <w:color w:val="FFFFFF"/>
                        <w:sz w:val="18"/>
                      </w:rPr>
                      <w:t>for</w:t>
                    </w:r>
                    <w:r>
                      <w:rPr>
                        <w:rFonts w:ascii="Arial MT"/>
                        <w:color w:val="FFFFFF"/>
                        <w:spacing w:val="-3"/>
                        <w:sz w:val="18"/>
                      </w:rPr>
                      <w:t xml:space="preserve"> </w:t>
                    </w:r>
                    <w:r>
                      <w:rPr>
                        <w:rFonts w:ascii="Arial MT"/>
                        <w:color w:val="FFFFFF"/>
                        <w:sz w:val="18"/>
                      </w:rPr>
                      <w:t>online</w:t>
                    </w:r>
                    <w:r>
                      <w:rPr>
                        <w:rFonts w:ascii="Arial MT"/>
                        <w:color w:val="FFFFFF"/>
                        <w:spacing w:val="-1"/>
                        <w:sz w:val="18"/>
                      </w:rPr>
                      <w:t xml:space="preserve"> </w:t>
                    </w:r>
                    <w:r>
                      <w:rPr>
                        <w:rFonts w:ascii="Arial MT"/>
                        <w:color w:val="FFFFFF"/>
                        <w:sz w:val="18"/>
                      </w:rPr>
                      <w:t>access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C698" w14:textId="77777777" w:rsidR="008A3B8A" w:rsidRDefault="008A3B8A">
      <w:r>
        <w:separator/>
      </w:r>
    </w:p>
  </w:footnote>
  <w:footnote w:type="continuationSeparator" w:id="0">
    <w:p w14:paraId="19D5DAAF" w14:textId="77777777" w:rsidR="008A3B8A" w:rsidRDefault="008A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C7C7" w14:textId="4282BFF5" w:rsidR="00EA6BCC" w:rsidRDefault="00783BCE">
    <w:pPr>
      <w:pStyle w:val="BodyText"/>
      <w:spacing w:line="14" w:lineRule="auto"/>
      <w:rPr>
        <w:sz w:val="20"/>
      </w:rPr>
    </w:pPr>
    <w:r w:rsidRPr="00783BCE">
      <w:rPr>
        <w:noProof/>
        <w:sz w:val="20"/>
      </w:rPr>
      <mc:AlternateContent>
        <mc:Choice Requires="wps">
          <w:drawing>
            <wp:anchor distT="45720" distB="45720" distL="114300" distR="114300" simplePos="0" relativeHeight="487363072" behindDoc="0" locked="0" layoutInCell="1" allowOverlap="1" wp14:anchorId="2D0AE54F" wp14:editId="46C16C74">
              <wp:simplePos x="0" y="0"/>
              <wp:positionH relativeFrom="column">
                <wp:posOffset>1698625</wp:posOffset>
              </wp:positionH>
              <wp:positionV relativeFrom="paragraph">
                <wp:posOffset>-158750</wp:posOffset>
              </wp:positionV>
              <wp:extent cx="2466975" cy="657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57225"/>
                      </a:xfrm>
                      <a:prstGeom prst="rect">
                        <a:avLst/>
                      </a:prstGeom>
                      <a:solidFill>
                        <a:srgbClr val="FFFFFF"/>
                      </a:solidFill>
                      <a:ln w="9525">
                        <a:solidFill>
                          <a:srgbClr val="000000"/>
                        </a:solidFill>
                        <a:miter lim="800000"/>
                        <a:headEnd/>
                        <a:tailEnd/>
                      </a:ln>
                    </wps:spPr>
                    <wps:txbx>
                      <w:txbxContent>
                        <w:p w14:paraId="02024F20" w14:textId="51CB87D2" w:rsidR="00783BCE" w:rsidRPr="00783BCE" w:rsidRDefault="00783BCE" w:rsidP="00783BCE">
                          <w:pPr>
                            <w:jc w:val="center"/>
                            <w:rPr>
                              <w:b/>
                              <w:bCs/>
                              <w:sz w:val="36"/>
                              <w:szCs w:val="36"/>
                            </w:rPr>
                          </w:pPr>
                          <w:r w:rsidRPr="00783BCE">
                            <w:rPr>
                              <w:b/>
                              <w:bCs/>
                              <w:sz w:val="36"/>
                              <w:szCs w:val="36"/>
                            </w:rPr>
                            <w:t>Teams Medical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AE54F" id="_x0000_t202" coordsize="21600,21600" o:spt="202" path="m,l,21600r21600,l21600,xe">
              <v:stroke joinstyle="miter"/>
              <v:path gradientshapeok="t" o:connecttype="rect"/>
            </v:shapetype>
            <v:shape id="_x0000_s1027" type="#_x0000_t202" style="position:absolute;margin-left:133.75pt;margin-top:-12.5pt;width:194.25pt;height:51.75pt;z-index:48736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">
              <v:textbox>
                <w:txbxContent>
                  <w:p w14:paraId="02024F20" w14:textId="51CB87D2" w:rsidR="00783BCE" w:rsidRPr="00783BCE" w:rsidRDefault="00783BCE" w:rsidP="00783BCE">
                    <w:pPr>
                      <w:jc w:val="center"/>
                      <w:rPr>
                        <w:b/>
                        <w:bCs/>
                        <w:sz w:val="36"/>
                        <w:szCs w:val="36"/>
                      </w:rPr>
                    </w:pPr>
                    <w:r w:rsidRPr="00783BCE">
                      <w:rPr>
                        <w:b/>
                        <w:bCs/>
                        <w:sz w:val="36"/>
                        <w:szCs w:val="36"/>
                      </w:rPr>
                      <w:t>Teams Medical Practice</w:t>
                    </w:r>
                  </w:p>
                </w:txbxContent>
              </v:textbox>
              <w10:wrap type="square"/>
            </v:shape>
          </w:pict>
        </mc:Fallback>
      </mc:AlternateContent>
    </w:r>
    <w:r>
      <w:rPr>
        <w:noProof/>
      </w:rPr>
      <w:drawing>
        <wp:anchor distT="0" distB="0" distL="114300" distR="114300" simplePos="0" relativeHeight="487361024" behindDoc="1" locked="0" layoutInCell="1" allowOverlap="1" wp14:anchorId="4E72814F" wp14:editId="25E738F6">
          <wp:simplePos x="0" y="0"/>
          <wp:positionH relativeFrom="column">
            <wp:posOffset>4679950</wp:posOffset>
          </wp:positionH>
          <wp:positionV relativeFrom="paragraph">
            <wp:posOffset>-292100</wp:posOffset>
          </wp:positionV>
          <wp:extent cx="1400175" cy="944880"/>
          <wp:effectExtent l="0" t="0" r="9525" b="7620"/>
          <wp:wrapTight wrapText="bothSides">
            <wp:wrapPolygon edited="0">
              <wp:start x="0" y="0"/>
              <wp:lineTo x="0" y="21339"/>
              <wp:lineTo x="21453" y="21339"/>
              <wp:lineTo x="214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44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752" behindDoc="1" locked="0" layoutInCell="1" allowOverlap="1" wp14:anchorId="0D5312BE" wp14:editId="1CAFBBFA">
          <wp:simplePos x="0" y="0"/>
          <wp:positionH relativeFrom="page">
            <wp:posOffset>677545</wp:posOffset>
          </wp:positionH>
          <wp:positionV relativeFrom="page">
            <wp:posOffset>393700</wp:posOffset>
          </wp:positionV>
          <wp:extent cx="1108305" cy="58668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08305" cy="586682"/>
                  </a:xfrm>
                  <a:prstGeom prst="rect">
                    <a:avLst/>
                  </a:prstGeom>
                </pic:spPr>
              </pic:pic>
            </a:graphicData>
          </a:graphic>
        </wp:anchor>
      </w:drawing>
    </w:r>
    <w:proofErr w:type="spellStart"/>
    <w:r>
      <w:rPr>
        <w:sz w:val="20"/>
      </w:rPr>
      <w:t>tt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75B14"/>
    <w:multiLevelType w:val="hybridMultilevel"/>
    <w:tmpl w:val="C1FEA70A"/>
    <w:lvl w:ilvl="0" w:tplc="9A88DD4A">
      <w:numFmt w:val="bullet"/>
      <w:lvlText w:val=""/>
      <w:lvlJc w:val="left"/>
      <w:pPr>
        <w:ind w:left="854" w:hanging="360"/>
      </w:pPr>
      <w:rPr>
        <w:rFonts w:ascii="Symbol" w:eastAsia="Symbol" w:hAnsi="Symbol" w:cs="Symbol" w:hint="default"/>
        <w:w w:val="99"/>
        <w:sz w:val="20"/>
        <w:szCs w:val="20"/>
        <w:lang w:val="en-US" w:eastAsia="en-US" w:bidi="ar-SA"/>
      </w:rPr>
    </w:lvl>
    <w:lvl w:ilvl="1" w:tplc="0E066908">
      <w:numFmt w:val="bullet"/>
      <w:lvlText w:val="•"/>
      <w:lvlJc w:val="left"/>
      <w:pPr>
        <w:ind w:left="1680" w:hanging="360"/>
      </w:pPr>
      <w:rPr>
        <w:rFonts w:hint="default"/>
        <w:lang w:val="en-US" w:eastAsia="en-US" w:bidi="ar-SA"/>
      </w:rPr>
    </w:lvl>
    <w:lvl w:ilvl="2" w:tplc="D7EABC40">
      <w:numFmt w:val="bullet"/>
      <w:lvlText w:val="•"/>
      <w:lvlJc w:val="left"/>
      <w:pPr>
        <w:ind w:left="2500" w:hanging="360"/>
      </w:pPr>
      <w:rPr>
        <w:rFonts w:hint="default"/>
        <w:lang w:val="en-US" w:eastAsia="en-US" w:bidi="ar-SA"/>
      </w:rPr>
    </w:lvl>
    <w:lvl w:ilvl="3" w:tplc="7CA65016">
      <w:numFmt w:val="bullet"/>
      <w:lvlText w:val="•"/>
      <w:lvlJc w:val="left"/>
      <w:pPr>
        <w:ind w:left="3321" w:hanging="360"/>
      </w:pPr>
      <w:rPr>
        <w:rFonts w:hint="default"/>
        <w:lang w:val="en-US" w:eastAsia="en-US" w:bidi="ar-SA"/>
      </w:rPr>
    </w:lvl>
    <w:lvl w:ilvl="4" w:tplc="B372932E">
      <w:numFmt w:val="bullet"/>
      <w:lvlText w:val="•"/>
      <w:lvlJc w:val="left"/>
      <w:pPr>
        <w:ind w:left="4141" w:hanging="360"/>
      </w:pPr>
      <w:rPr>
        <w:rFonts w:hint="default"/>
        <w:lang w:val="en-US" w:eastAsia="en-US" w:bidi="ar-SA"/>
      </w:rPr>
    </w:lvl>
    <w:lvl w:ilvl="5" w:tplc="C5A28C72">
      <w:numFmt w:val="bullet"/>
      <w:lvlText w:val="•"/>
      <w:lvlJc w:val="left"/>
      <w:pPr>
        <w:ind w:left="4961" w:hanging="360"/>
      </w:pPr>
      <w:rPr>
        <w:rFonts w:hint="default"/>
        <w:lang w:val="en-US" w:eastAsia="en-US" w:bidi="ar-SA"/>
      </w:rPr>
    </w:lvl>
    <w:lvl w:ilvl="6" w:tplc="7FE2A35A">
      <w:numFmt w:val="bullet"/>
      <w:lvlText w:val="•"/>
      <w:lvlJc w:val="left"/>
      <w:pPr>
        <w:ind w:left="5782" w:hanging="360"/>
      </w:pPr>
      <w:rPr>
        <w:rFonts w:hint="default"/>
        <w:lang w:val="en-US" w:eastAsia="en-US" w:bidi="ar-SA"/>
      </w:rPr>
    </w:lvl>
    <w:lvl w:ilvl="7" w:tplc="3270810E">
      <w:numFmt w:val="bullet"/>
      <w:lvlText w:val="•"/>
      <w:lvlJc w:val="left"/>
      <w:pPr>
        <w:ind w:left="6602" w:hanging="360"/>
      </w:pPr>
      <w:rPr>
        <w:rFonts w:hint="default"/>
        <w:lang w:val="en-US" w:eastAsia="en-US" w:bidi="ar-SA"/>
      </w:rPr>
    </w:lvl>
    <w:lvl w:ilvl="8" w:tplc="5820561E">
      <w:numFmt w:val="bullet"/>
      <w:lvlText w:val="•"/>
      <w:lvlJc w:val="left"/>
      <w:pPr>
        <w:ind w:left="7422" w:hanging="360"/>
      </w:pPr>
      <w:rPr>
        <w:rFonts w:hint="default"/>
        <w:lang w:val="en-US" w:eastAsia="en-US" w:bidi="ar-SA"/>
      </w:rPr>
    </w:lvl>
  </w:abstractNum>
  <w:num w:numId="1" w16cid:durableId="42889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CC"/>
    <w:rsid w:val="000F5299"/>
    <w:rsid w:val="003E1DF0"/>
    <w:rsid w:val="00664C06"/>
    <w:rsid w:val="007019AE"/>
    <w:rsid w:val="00783BCE"/>
    <w:rsid w:val="007B1507"/>
    <w:rsid w:val="008A3B8A"/>
    <w:rsid w:val="00A6601B"/>
    <w:rsid w:val="00A96337"/>
    <w:rsid w:val="00AB41E7"/>
    <w:rsid w:val="00BE299D"/>
    <w:rsid w:val="00EA6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B1A1A"/>
  <w15:docId w15:val="{A0137D15-E956-4851-A189-6D391D77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paragraph" w:styleId="Heading1">
    <w:name w:val="heading 1"/>
    <w:basedOn w:val="Normal"/>
    <w:link w:val="Heading1Char"/>
    <w:uiPriority w:val="9"/>
    <w:qFormat/>
    <w:rsid w:val="00783BCE"/>
    <w:pPr>
      <w:ind w:left="120"/>
      <w:outlineLvl w:val="0"/>
    </w:pPr>
    <w:rPr>
      <w:rFonts w:ascii="Arial" w:eastAsia="Arial" w:hAnsi="Arial" w:cs="Arial"/>
      <w:b/>
      <w:bCs/>
      <w:sz w:val="32"/>
      <w:szCs w:val="32"/>
    </w:rPr>
  </w:style>
  <w:style w:type="paragraph" w:styleId="Heading2">
    <w:name w:val="heading 2"/>
    <w:basedOn w:val="Normal"/>
    <w:link w:val="Heading2Char"/>
    <w:uiPriority w:val="9"/>
    <w:unhideWhenUsed/>
    <w:qFormat/>
    <w:rsid w:val="00783BCE"/>
    <w:pPr>
      <w:ind w:left="120" w:right="536"/>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MT" w:eastAsia="Arial MT" w:hAnsi="Arial MT" w:cs="Arial MT"/>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3BCE"/>
    <w:pPr>
      <w:tabs>
        <w:tab w:val="center" w:pos="4513"/>
        <w:tab w:val="right" w:pos="9026"/>
      </w:tabs>
    </w:pPr>
  </w:style>
  <w:style w:type="character" w:customStyle="1" w:styleId="HeaderChar">
    <w:name w:val="Header Char"/>
    <w:basedOn w:val="DefaultParagraphFont"/>
    <w:link w:val="Header"/>
    <w:uiPriority w:val="99"/>
    <w:rsid w:val="00783BCE"/>
    <w:rPr>
      <w:rFonts w:ascii="Corbel" w:eastAsia="Corbel" w:hAnsi="Corbel" w:cs="Corbel"/>
    </w:rPr>
  </w:style>
  <w:style w:type="paragraph" w:styleId="Footer">
    <w:name w:val="footer"/>
    <w:basedOn w:val="Normal"/>
    <w:link w:val="FooterChar"/>
    <w:uiPriority w:val="99"/>
    <w:unhideWhenUsed/>
    <w:rsid w:val="00783BCE"/>
    <w:pPr>
      <w:tabs>
        <w:tab w:val="center" w:pos="4513"/>
        <w:tab w:val="right" w:pos="9026"/>
      </w:tabs>
    </w:pPr>
  </w:style>
  <w:style w:type="character" w:customStyle="1" w:styleId="FooterChar">
    <w:name w:val="Footer Char"/>
    <w:basedOn w:val="DefaultParagraphFont"/>
    <w:link w:val="Footer"/>
    <w:uiPriority w:val="99"/>
    <w:rsid w:val="00783BCE"/>
    <w:rPr>
      <w:rFonts w:ascii="Corbel" w:eastAsia="Corbel" w:hAnsi="Corbel" w:cs="Corbel"/>
    </w:rPr>
  </w:style>
  <w:style w:type="character" w:customStyle="1" w:styleId="Heading1Char">
    <w:name w:val="Heading 1 Char"/>
    <w:basedOn w:val="DefaultParagraphFont"/>
    <w:link w:val="Heading1"/>
    <w:uiPriority w:val="9"/>
    <w:rsid w:val="00783BCE"/>
    <w:rPr>
      <w:rFonts w:ascii="Arial" w:eastAsia="Arial" w:hAnsi="Arial" w:cs="Arial"/>
      <w:b/>
      <w:bCs/>
      <w:sz w:val="32"/>
      <w:szCs w:val="32"/>
    </w:rPr>
  </w:style>
  <w:style w:type="character" w:customStyle="1" w:styleId="Heading2Char">
    <w:name w:val="Heading 2 Char"/>
    <w:basedOn w:val="DefaultParagraphFont"/>
    <w:link w:val="Heading2"/>
    <w:uiPriority w:val="9"/>
    <w:rsid w:val="00783BCE"/>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6/11/pat-guid-protecting-your-record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gland.nhs.uk/wp-content/uploads/2016/11/pat-guid-protecting-your-records.pdf" TargetMode="External"/><Relationship Id="rId12" Type="http://schemas.openxmlformats.org/officeDocument/2006/relationships/hyperlink" Target="https://www.nhs.uk/NHSEngland/thenhs/records/healthrecords/Documents/PatientGuidanceBookle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NHSEngland/thenhs/records/healthrecords/Documents/PatientGuidanceBookle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hs.uk/NHSEngland/thenhs/records/healthrecords/Documents/PatientGuidanceBooklet.pdf" TargetMode="External"/><Relationship Id="rId4" Type="http://schemas.openxmlformats.org/officeDocument/2006/relationships/webSettings" Target="webSettings.xml"/><Relationship Id="rId9" Type="http://schemas.openxmlformats.org/officeDocument/2006/relationships/hyperlink" Target="https://www.england.nhs.uk/wp-content/uploads/2016/11/pat-guid-protecting-your-record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Besford</dc:creator>
  <cp:lastModifiedBy>DRUMMOND, Kris (TEAMS MEDICAL PRACTICE)</cp:lastModifiedBy>
  <cp:revision>2</cp:revision>
  <cp:lastPrinted>2023-10-25T11:57:00Z</cp:lastPrinted>
  <dcterms:created xsi:type="dcterms:W3CDTF">2023-10-31T16:30:00Z</dcterms:created>
  <dcterms:modified xsi:type="dcterms:W3CDTF">2023-10-31T16:30:00Z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Word 2010</vt:lpwstr>
  </property>
  <property fmtid="{D5CDD505-2E9C-101B-9397-08002B2CF9AE}" pid="4" name="LastSaved">
    <vt:filetime>2023-10-25T00:00:00Z</vt:filetime>
  </property>
</Properties>
</file>